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5"/>
        <w:tblW w:w="11873" w:type="dxa"/>
        <w:tblBorders>
          <w:bottom w:val="single" w:sz="12" w:space="0" w:color="0066FF"/>
        </w:tblBorders>
        <w:tblLook w:val="01E0" w:firstRow="1" w:lastRow="1" w:firstColumn="1" w:lastColumn="1" w:noHBand="0" w:noVBand="0"/>
      </w:tblPr>
      <w:tblGrid>
        <w:gridCol w:w="5920"/>
        <w:gridCol w:w="5953"/>
      </w:tblGrid>
      <w:tr w:rsidR="009E6D95" w:rsidRPr="009E6D95" w:rsidTr="009E6D95">
        <w:trPr>
          <w:trHeight w:val="1276"/>
        </w:trPr>
        <w:tc>
          <w:tcPr>
            <w:tcW w:w="5920" w:type="dxa"/>
            <w:shd w:val="clear" w:color="auto" w:fill="auto"/>
            <w:vAlign w:val="center"/>
          </w:tcPr>
          <w:p w:rsidR="009E6D95" w:rsidRPr="002A512D" w:rsidRDefault="009E6D95" w:rsidP="009E6D95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 wp14:anchorId="43868A70" wp14:editId="1B79BB50">
                  <wp:extent cx="2313830" cy="819864"/>
                  <wp:effectExtent l="0" t="0" r="0" b="0"/>
                  <wp:docPr id="1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847" cy="831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9E6D95" w:rsidRPr="009E6D95" w:rsidRDefault="009E6D95" w:rsidP="009E6D95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Cs w:val="22"/>
              </w:rPr>
            </w:pPr>
            <w:r w:rsidRPr="009E6D95">
              <w:rPr>
                <w:rFonts w:ascii="Bahnschrift" w:hAnsi="Bahnschrift"/>
                <w:b/>
                <w:color w:val="0070C0"/>
                <w:szCs w:val="22"/>
                <w:u w:val="single"/>
              </w:rPr>
              <w:t>ОФИС</w:t>
            </w:r>
            <w:r w:rsidRPr="009E6D95">
              <w:rPr>
                <w:rFonts w:ascii="Bahnschrift" w:hAnsi="Bahnschrift"/>
                <w:b/>
                <w:color w:val="000000" w:themeColor="text1"/>
                <w:szCs w:val="22"/>
              </w:rPr>
              <w:t xml:space="preserve">     </w:t>
            </w:r>
            <w:r w:rsidRPr="009E6D95">
              <w:rPr>
                <w:rFonts w:ascii="Bahnschrift" w:hAnsi="Bahnschrift"/>
                <w:color w:val="000000" w:themeColor="text1"/>
                <w:szCs w:val="22"/>
              </w:rPr>
              <w:t xml:space="preserve">г. </w:t>
            </w:r>
            <w:proofErr w:type="gramStart"/>
            <w:r w:rsidRPr="009E6D95">
              <w:rPr>
                <w:rFonts w:ascii="Bahnschrift" w:hAnsi="Bahnschrift"/>
                <w:color w:val="000000" w:themeColor="text1"/>
                <w:szCs w:val="22"/>
              </w:rPr>
              <w:t>Тула,  ул.</w:t>
            </w:r>
            <w:proofErr w:type="gramEnd"/>
            <w:r w:rsidRPr="009E6D95">
              <w:rPr>
                <w:rFonts w:ascii="Bahnschrift" w:hAnsi="Bahnschrift"/>
                <w:color w:val="000000" w:themeColor="text1"/>
                <w:szCs w:val="22"/>
              </w:rPr>
              <w:t xml:space="preserve"> Советская, 33,  оф.201</w:t>
            </w:r>
          </w:p>
          <w:p w:rsidR="009E6D95" w:rsidRPr="009E6D95" w:rsidRDefault="009E6D95" w:rsidP="009E6D95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Cs w:val="22"/>
              </w:rPr>
            </w:pPr>
            <w:r w:rsidRPr="009E6D95">
              <w:rPr>
                <w:rFonts w:ascii="Bahnschrift" w:hAnsi="Bahnschrift"/>
                <w:color w:val="000000" w:themeColor="text1"/>
                <w:szCs w:val="22"/>
              </w:rPr>
              <w:t xml:space="preserve">тел.:   </w:t>
            </w:r>
            <w:r w:rsidRPr="009E6D95">
              <w:rPr>
                <w:rFonts w:ascii="Bahnschrift" w:hAnsi="Bahnschrift"/>
                <w:bCs/>
                <w:color w:val="000000" w:themeColor="text1"/>
                <w:szCs w:val="22"/>
              </w:rPr>
              <w:t>(4872) 701-445;</w:t>
            </w:r>
            <w:r w:rsidRPr="009E6D95">
              <w:rPr>
                <w:rFonts w:ascii="Bahnschrift" w:hAnsi="Bahnschrift"/>
                <w:color w:val="000000" w:themeColor="text1"/>
                <w:szCs w:val="22"/>
              </w:rPr>
              <w:t xml:space="preserve">   </w:t>
            </w:r>
            <w:r w:rsidRPr="009E6D95">
              <w:rPr>
                <w:rFonts w:ascii="Bahnschrift" w:hAnsi="Bahnschrift"/>
                <w:bCs/>
                <w:color w:val="000000" w:themeColor="text1"/>
                <w:szCs w:val="22"/>
              </w:rPr>
              <w:t xml:space="preserve"> </w:t>
            </w:r>
            <w:r w:rsidRPr="009E6D95">
              <w:rPr>
                <w:rFonts w:ascii="Bahnschrift" w:hAnsi="Bahnschrift"/>
                <w:bCs/>
                <w:szCs w:val="22"/>
                <w:lang w:val="en-US"/>
              </w:rPr>
              <w:t>+7 (950) 901-94-77</w:t>
            </w:r>
          </w:p>
          <w:p w:rsidR="009E6D95" w:rsidRPr="009E6D95" w:rsidRDefault="009E6D95" w:rsidP="009E6D95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Cs w:val="22"/>
              </w:rPr>
            </w:pPr>
            <w:r w:rsidRPr="009E6D95">
              <w:rPr>
                <w:rFonts w:ascii="Bahnschrift" w:hAnsi="Bahnschrift" w:cs="Arial"/>
                <w:b/>
                <w:color w:val="000000" w:themeColor="text1"/>
                <w:szCs w:val="22"/>
              </w:rPr>
              <w:t xml:space="preserve">  </w:t>
            </w:r>
            <w:r w:rsidRPr="009E6D95">
              <w:rPr>
                <w:rFonts w:ascii="Arial Black" w:hAnsi="Arial Black" w:cs="Arial"/>
                <w:color w:val="000000" w:themeColor="text1"/>
                <w:szCs w:val="22"/>
              </w:rPr>
              <w:t xml:space="preserve">менеджер Каменская Ольга </w:t>
            </w:r>
            <w:r w:rsidRPr="009E6D95">
              <w:rPr>
                <w:rFonts w:ascii="Arial Black" w:hAnsi="Arial Black" w:cs="Arial"/>
                <w:color w:val="000000" w:themeColor="text1"/>
                <w:sz w:val="16"/>
                <w:szCs w:val="22"/>
              </w:rPr>
              <w:t xml:space="preserve">  </w:t>
            </w:r>
          </w:p>
          <w:p w:rsidR="009E6D95" w:rsidRPr="00AC0572" w:rsidRDefault="009E6D95" w:rsidP="009E6D95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</w:pPr>
            <w:r w:rsidRPr="009E6D95">
              <w:rPr>
                <w:rFonts w:ascii="Bahnschrift" w:hAnsi="Bahnschrift" w:cs="Arial"/>
                <w:b/>
                <w:color w:val="0066FF"/>
                <w:szCs w:val="22"/>
              </w:rPr>
              <w:t xml:space="preserve"> </w:t>
            </w:r>
            <w:r w:rsidRPr="009E6D95">
              <w:rPr>
                <w:rFonts w:ascii="Bahnschrift" w:hAnsi="Bahnschrift" w:cs="Arial"/>
                <w:color w:val="000000" w:themeColor="text1"/>
                <w:sz w:val="18"/>
                <w:szCs w:val="22"/>
              </w:rPr>
              <w:t xml:space="preserve"> е</w:t>
            </w:r>
            <w:r w:rsidRPr="009E6D95">
              <w:rPr>
                <w:rFonts w:ascii="Bahnschrift" w:hAnsi="Bahnschrift" w:cs="Arial"/>
                <w:color w:val="000000" w:themeColor="text1"/>
                <w:sz w:val="18"/>
                <w:szCs w:val="22"/>
                <w:lang w:val="en-US"/>
              </w:rPr>
              <w:t>-mail:</w:t>
            </w:r>
            <w:r w:rsidRPr="009E6D95">
              <w:rPr>
                <w:rFonts w:ascii="Bahnschrift" w:hAnsi="Bahnschrift" w:cs="Arial"/>
                <w:b/>
                <w:color w:val="000000" w:themeColor="text1"/>
                <w:szCs w:val="22"/>
                <w:lang w:val="en-US"/>
              </w:rPr>
              <w:t xml:space="preserve"> </w:t>
            </w:r>
            <w:r w:rsidRPr="009E6D95">
              <w:rPr>
                <w:rFonts w:ascii="Bahnschrift" w:hAnsi="Bahnschrift" w:cs="Arial"/>
                <w:b/>
                <w:color w:val="0070C0"/>
                <w:szCs w:val="22"/>
                <w:lang w:val="en-US"/>
              </w:rPr>
              <w:t>olga</w:t>
            </w:r>
            <w:hyperlink r:id="rId5" w:history="1">
              <w:r w:rsidRPr="009E6D95">
                <w:rPr>
                  <w:rStyle w:val="a7"/>
                  <w:rFonts w:ascii="Bahnschrift" w:hAnsi="Bahnschrift" w:cs="Arial"/>
                  <w:b/>
                  <w:color w:val="0070C0"/>
                  <w:szCs w:val="22"/>
                  <w:u w:val="none"/>
                  <w:lang w:val="en-US"/>
                </w:rPr>
                <w:t>rating@yandex.ru</w:t>
              </w:r>
            </w:hyperlink>
          </w:p>
        </w:tc>
      </w:tr>
    </w:tbl>
    <w:p w:rsidR="00AC0572" w:rsidRPr="002E6153" w:rsidRDefault="003C0475" w:rsidP="002E6153">
      <w:pPr>
        <w:jc w:val="center"/>
        <w:rPr>
          <w:color w:val="0070C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5041127" cy="1574358"/>
                <wp:effectExtent l="0" t="0" r="0" b="0"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41127" cy="157435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0475" w:rsidRPr="003C0475" w:rsidRDefault="003C0475" w:rsidP="003C0475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w:r w:rsidRPr="003C0475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E36C0A" w:themeColor="accent6" w:themeShade="BF"/>
                                <w:sz w:val="52"/>
                                <w:szCs w:val="72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ВОЛОГДА - новогодняя столица России 2027!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13005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width:396.95pt;height:12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M+uIgIAAAIEAAAOAAAAZHJzL2Uyb0RvYy54bWysU8ty0zAU3TPDP2i0J7bThnY8cTqhpWzK&#10;Y6Zhsr6R5Nhg+QpJiZ0le36Bf2DBgh2/kP4RV4obMrBj2Ggs6ercc849nl71umFbZV2NbcGzUcqZ&#10;agXKul0X/P3i9tklZ85DK6HBVhV8pxy/mj19Mu1MrsZYYSOVZQTSurwzBa+8N3mSOFEpDW6ERrV0&#10;WaLV4Glr14m00BG6bpJxmj5POrTSWBTKOTq9OVzyWcQvSyX827J0yrOm4MTNx9XGdRXWZDaFfG3B&#10;VLUYaMA/sNBQt9T0CHUDHtjG1n9B6VpYdFj6kUCdYFnWQkUNpCZL/1BzX4FRUQuZ48zRJvf/YMWb&#10;7TvLalnwC85a0DSi/df9t/33/c/9j4fPD1/YRfCoMy6n0ntDxb5/gT3NOup15g7FR8davK6gXau5&#10;tdhVCiRxzAhxOI5KFjtD8PF0oXr/UtY0jizAJyf4h2YudFp1r1HSE9h4jN360urgMvnGiAINdHcc&#10;IiEyQYeT9DzLxqRG0F02uTg/m1zGHpA/PjfW+VcKNQsfBbeUkggP2zvnAx3IH0sGboHOgZjvV/1g&#10;yArljlh2lJ6Cu08bsIoUb/Q1UthIZmlRLymecxt1BuIBdtEvwZqhtyfaS9iqg5uRQIyRHIYB8kNA&#10;0g2lcgsNy87SdDKk9qRmfFoTU00aBrRBzaFtAHdmTobe1lFqcP4gZJBKQYsODD9FSPLpPlb9/nVn&#10;vwAAAP//AwBQSwMEFAAGAAgAAAAhAENlTlzbAAAABQEAAA8AAABkcnMvZG93bnJldi54bWxMj0tP&#10;wzAQhO9I/AdrkbhRp+XRJsSpKh4Sh14o4b6Nt0lEvI7ibZP+ewwXuKw0mtHMt/l6cp060RBazwbm&#10;swQUceVty7WB8uP1ZgUqCLLFzjMZOFOAdXF5kWNm/cjvdNpJrWIJhwwNNCJ9pnWoGnIYZr4njt7B&#10;Dw4lyqHWdsAxlrtOL5LkQTtsOS402NNTQ9XX7ugMiNjN/Fy+uPD2OW2fxyap7rE05vpq2jyCEprk&#10;Lww/+BEdisi090e2QXUG4iPye6O3TG9TUHsDi7tlCrrI9X/64hsAAP//AwBQSwECLQAUAAYACAAA&#10;ACEAtoM4kv4AAADhAQAAEwAAAAAAAAAAAAAAAAAAAAAAW0NvbnRlbnRfVHlwZXNdLnhtbFBLAQIt&#10;ABQABgAIAAAAIQA4/SH/1gAAAJQBAAALAAAAAAAAAAAAAAAAAC8BAABfcmVscy8ucmVsc1BLAQIt&#10;ABQABgAIAAAAIQAnaM+uIgIAAAIEAAAOAAAAAAAAAAAAAAAAAC4CAABkcnMvZTJvRG9jLnhtbFBL&#10;AQItABQABgAIAAAAIQBDZU5c2wAAAAUBAAAPAAAAAAAAAAAAAAAAAHwEAABkcnMvZG93bnJldi54&#10;bWxQSwUGAAAAAAQABADzAAAAhAUAAAAA&#10;" filled="f" stroked="f">
                <o:lock v:ext="edit" shapetype="t"/>
                <v:textbox style="mso-fit-shape-to-text:t">
                  <w:txbxContent>
                    <w:p w:rsidR="003C0475" w:rsidRPr="003C0475" w:rsidRDefault="003C0475" w:rsidP="003C0475">
                      <w:pPr>
                        <w:pStyle w:val="a9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  <w:r w:rsidRPr="003C0475">
                        <w:rPr>
                          <w:rFonts w:ascii="Arial" w:hAnsi="Arial" w:cs="Arial"/>
                          <w:b/>
                          <w:bCs/>
                          <w:shadow/>
                          <w:color w:val="E36C0A" w:themeColor="accent6" w:themeShade="BF"/>
                          <w:sz w:val="52"/>
                          <w:szCs w:val="72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ВОЛОГДА - новогодняя столица России 2027!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9E6D95">
        <w:br/>
      </w:r>
      <w:r w:rsidR="002E6153" w:rsidRPr="002E6153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РОЖДЕТВЕНСКАЯ СКАЗКА В ВОЛОГДЕ</w:t>
      </w:r>
      <w:r w:rsidR="002E6153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.</w:t>
      </w:r>
    </w:p>
    <w:p w:rsidR="00AC0572" w:rsidRPr="005E1A89" w:rsidRDefault="00AC0572" w:rsidP="00AC057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РЕЗНАЯ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, </w:t>
      </w: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МАСЛЯНАЯ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,</w:t>
      </w: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КРУЖЕВНАЯ ВОЛОГДА</w:t>
      </w:r>
    </w:p>
    <w:p w:rsidR="00AC0572" w:rsidRDefault="00286713" w:rsidP="00AC057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bookmarkStart w:id="0" w:name="_Hlk124184744"/>
      <w:bookmarkEnd w:id="0"/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КРЕМЛЬ, </w:t>
      </w:r>
      <w:r w:rsidR="00473348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КРУЖЕВО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,</w:t>
      </w:r>
      <w:r w:rsidR="00AC0572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МАСЛ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О, СПАСО-ПРИЛУЦКИЙ МОНАСТЫРЬ</w:t>
      </w:r>
    </w:p>
    <w:p w:rsidR="00EA7AFD" w:rsidRDefault="00EA7AFD" w:rsidP="00AC057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АРХИТЕКТУРНО-ЭТНОГРАФИЧЕСКИЙ КОМПЛЕКС «СЕМЁНКОВО»</w:t>
      </w:r>
    </w:p>
    <w:p w:rsidR="00473348" w:rsidRDefault="001D658A" w:rsidP="00473348">
      <w:pPr>
        <w:shd w:val="clear" w:color="auto" w:fill="FFFFFF" w:themeFill="background1"/>
        <w:spacing w:after="0" w:line="240" w:lineRule="auto"/>
        <w:ind w:hanging="142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БЕСКРАЙНИЕ ПРОСТОРЫ РУССКОГО СЕВЕРА</w:t>
      </w:r>
      <w:bookmarkStart w:id="1" w:name="_Hlk124194247"/>
      <w:bookmarkEnd w:id="1"/>
      <w:r w:rsidR="00473348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В </w:t>
      </w:r>
      <w:r w:rsidR="00AC0572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СУГОРЬЕ. </w:t>
      </w:r>
    </w:p>
    <w:p w:rsidR="00AC0572" w:rsidRDefault="00EA7AFD" w:rsidP="00473348">
      <w:pPr>
        <w:shd w:val="clear" w:color="auto" w:fill="FFFFFF" w:themeFill="background1"/>
        <w:spacing w:after="0" w:line="240" w:lineRule="auto"/>
        <w:ind w:hanging="142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РОЖДЕСТВЕНСКАЯ </w:t>
      </w:r>
      <w:r w:rsidR="00AC0572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РАЗВЛЕКАТЕЛЬНАЯ ПРОГРАММА С ЧАЕПИТИЕМ </w:t>
      </w:r>
    </w:p>
    <w:p w:rsidR="00AC0572" w:rsidRDefault="00AC0572" w:rsidP="00AC057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«</w:t>
      </w:r>
      <w:r w:rsidR="00AE2786" w:rsidRPr="00AE2786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ЗИМНИЙ</w:t>
      </w:r>
      <w:r w:rsidR="00AE2786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СОЛНЦЕВОРОТ ИЛИ ЙОЛЬ-КАРАЧУН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» </w:t>
      </w:r>
    </w:p>
    <w:p w:rsidR="00AC0572" w:rsidRPr="005E1A89" w:rsidRDefault="00473348" w:rsidP="00AC057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КНЯЖЕСКАЯ ГРИДНИЦА И ДОМ</w:t>
      </w:r>
      <w:r w:rsidR="00AC0572"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ВИКИНГОВ</w:t>
      </w:r>
      <w:r w:rsidR="00AC0572" w:rsidRPr="00AC0572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 w:rsidR="00AC0572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на берегу </w:t>
      </w:r>
      <w:r w:rsidR="00ED6242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реки ШЕКСНА.</w:t>
      </w:r>
    </w:p>
    <w:p w:rsidR="00AC0572" w:rsidRPr="005E1A89" w:rsidRDefault="00AC0572" w:rsidP="00AC057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</w:p>
    <w:p w:rsidR="00AC0572" w:rsidRPr="00FE5C9A" w:rsidRDefault="00286713" w:rsidP="00AC057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7030A0"/>
          <w:sz w:val="20"/>
          <w:szCs w:val="20"/>
        </w:rPr>
        <w:t xml:space="preserve"> </w:t>
      </w:r>
      <w:r w:rsidR="00EA7AFD">
        <w:rPr>
          <w:rFonts w:ascii="Tahoma" w:eastAsia="Times New Roman" w:hAnsi="Tahoma" w:cs="Tahoma"/>
          <w:b/>
          <w:bCs/>
          <w:color w:val="7030A0"/>
          <w:sz w:val="20"/>
          <w:szCs w:val="20"/>
        </w:rPr>
        <w:t xml:space="preserve">6 – 10 января </w:t>
      </w:r>
      <w:r>
        <w:rPr>
          <w:rFonts w:ascii="Tahoma" w:eastAsia="Times New Roman" w:hAnsi="Tahoma" w:cs="Tahoma"/>
          <w:b/>
          <w:bCs/>
          <w:color w:val="7030A0"/>
          <w:sz w:val="20"/>
          <w:szCs w:val="20"/>
        </w:rPr>
        <w:t xml:space="preserve"> </w:t>
      </w:r>
      <w:r w:rsidR="00AC0572" w:rsidRPr="000A118C">
        <w:rPr>
          <w:rFonts w:ascii="Tahoma" w:eastAsia="Times New Roman" w:hAnsi="Tahoma" w:cs="Tahoma"/>
          <w:b/>
          <w:bCs/>
          <w:color w:val="7030A0"/>
          <w:sz w:val="20"/>
          <w:szCs w:val="20"/>
        </w:rPr>
        <w:t xml:space="preserve"> (5 дней/4 ночи)</w:t>
      </w:r>
    </w:p>
    <w:p w:rsidR="00AC0572" w:rsidRPr="00AD1489" w:rsidRDefault="00AC0572" w:rsidP="00AC0572">
      <w:pPr>
        <w:shd w:val="clear" w:color="auto" w:fill="FFFFFF" w:themeFill="background1"/>
        <w:spacing w:after="0" w:line="240" w:lineRule="auto"/>
        <w:ind w:hanging="142"/>
        <w:contextualSpacing/>
        <w:jc w:val="center"/>
        <w:textAlignment w:val="baseline"/>
        <w:rPr>
          <w:rFonts w:ascii="Tahoma" w:eastAsia="Times New Roman" w:hAnsi="Tahoma" w:cs="Tahoma"/>
          <w:b/>
          <w:i/>
          <w:color w:val="0070C0"/>
          <w:sz w:val="20"/>
          <w:szCs w:val="20"/>
        </w:rPr>
      </w:pPr>
    </w:p>
    <w:p w:rsidR="00AC0572" w:rsidRPr="00FE5C9A" w:rsidRDefault="00AC0572" w:rsidP="00AC0572">
      <w:pPr>
        <w:spacing w:line="240" w:lineRule="auto"/>
        <w:contextualSpacing/>
        <w:jc w:val="center"/>
        <w:rPr>
          <w:b/>
          <w:i/>
          <w:color w:val="0070C0"/>
          <w:sz w:val="20"/>
          <w:szCs w:val="20"/>
        </w:rPr>
      </w:pPr>
      <w:r w:rsidRPr="00FE5C9A">
        <w:rPr>
          <w:b/>
          <w:i/>
          <w:color w:val="0070C0"/>
          <w:sz w:val="20"/>
          <w:szCs w:val="20"/>
        </w:rPr>
        <w:t>Вологда – ворота Русского Севера, столица ажурного кружева и город резного палисада.</w:t>
      </w:r>
      <w:r w:rsidR="004B7F4F" w:rsidRPr="004B7F4F">
        <w:rPr>
          <w:b/>
          <w:i/>
          <w:color w:val="0070C0"/>
          <w:sz w:val="20"/>
          <w:szCs w:val="20"/>
        </w:rPr>
        <w:t xml:space="preserve"> </w:t>
      </w:r>
      <w:r w:rsidR="004B7F4F">
        <w:rPr>
          <w:b/>
          <w:i/>
          <w:color w:val="0070C0"/>
          <w:sz w:val="20"/>
          <w:szCs w:val="20"/>
        </w:rPr>
        <w:t xml:space="preserve">                                                                                 </w:t>
      </w:r>
      <w:r w:rsidR="004B7F4F" w:rsidRPr="004B7F4F">
        <w:rPr>
          <w:b/>
          <w:i/>
          <w:color w:val="0070C0"/>
          <w:sz w:val="20"/>
          <w:szCs w:val="20"/>
        </w:rPr>
        <w:t>Где еще увидишь такую</w:t>
      </w:r>
      <w:r w:rsidR="004B7F4F">
        <w:rPr>
          <w:b/>
          <w:i/>
          <w:color w:val="0070C0"/>
          <w:sz w:val="20"/>
          <w:szCs w:val="20"/>
        </w:rPr>
        <w:t xml:space="preserve"> искусную </w:t>
      </w:r>
      <w:r w:rsidR="004B7F4F" w:rsidRPr="004B7F4F">
        <w:rPr>
          <w:b/>
          <w:i/>
          <w:color w:val="0070C0"/>
          <w:sz w:val="20"/>
          <w:szCs w:val="20"/>
        </w:rPr>
        <w:t>резьбу по дереву, где найдешь такое тончайшее, узорчатое, тонкой работы кружево, где попробуешь такое вкусное, ароматное масло!</w:t>
      </w:r>
    </w:p>
    <w:p w:rsidR="00286713" w:rsidRDefault="00286713" w:rsidP="00AC0572">
      <w:pPr>
        <w:spacing w:line="240" w:lineRule="auto"/>
        <w:contextualSpacing/>
        <w:jc w:val="center"/>
        <w:rPr>
          <w:b/>
          <w:i/>
          <w:color w:val="0070C0"/>
          <w:sz w:val="20"/>
          <w:szCs w:val="20"/>
        </w:rPr>
      </w:pPr>
      <w:r>
        <w:rPr>
          <w:b/>
          <w:i/>
          <w:color w:val="0070C0"/>
          <w:sz w:val="20"/>
          <w:szCs w:val="20"/>
        </w:rPr>
        <w:t xml:space="preserve">Мы </w:t>
      </w:r>
      <w:r w:rsidR="00AC0572" w:rsidRPr="00FE5C9A">
        <w:rPr>
          <w:b/>
          <w:i/>
          <w:color w:val="0070C0"/>
          <w:sz w:val="20"/>
          <w:szCs w:val="20"/>
        </w:rPr>
        <w:t xml:space="preserve"> </w:t>
      </w:r>
      <w:r>
        <w:rPr>
          <w:b/>
          <w:i/>
          <w:color w:val="0070C0"/>
          <w:sz w:val="20"/>
          <w:szCs w:val="20"/>
        </w:rPr>
        <w:t>совершим  путешествие  в кружевной рай</w:t>
      </w:r>
      <w:r w:rsidR="004B7F4F">
        <w:rPr>
          <w:b/>
          <w:i/>
          <w:color w:val="0070C0"/>
          <w:sz w:val="20"/>
          <w:szCs w:val="20"/>
        </w:rPr>
        <w:t>!</w:t>
      </w:r>
      <w:r w:rsidR="00AC0572" w:rsidRPr="00FE5C9A">
        <w:rPr>
          <w:b/>
          <w:i/>
          <w:color w:val="0070C0"/>
          <w:sz w:val="20"/>
          <w:szCs w:val="20"/>
        </w:rPr>
        <w:t xml:space="preserve"> </w:t>
      </w:r>
      <w:r w:rsidR="004B7F4F">
        <w:rPr>
          <w:b/>
          <w:i/>
          <w:color w:val="0070C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="00A744D6" w:rsidRPr="00A744D6">
        <w:rPr>
          <w:b/>
          <w:i/>
          <w:color w:val="0070C0"/>
          <w:sz w:val="20"/>
          <w:szCs w:val="20"/>
        </w:rPr>
        <w:t>В 1976 году «</w:t>
      </w:r>
      <w:proofErr w:type="spellStart"/>
      <w:r w:rsidR="00A744D6" w:rsidRPr="00A744D6">
        <w:rPr>
          <w:b/>
          <w:i/>
          <w:color w:val="0070C0"/>
          <w:sz w:val="20"/>
          <w:szCs w:val="20"/>
        </w:rPr>
        <w:t>Песняры</w:t>
      </w:r>
      <w:proofErr w:type="spellEnd"/>
      <w:r w:rsidR="00A744D6" w:rsidRPr="00A744D6">
        <w:rPr>
          <w:b/>
          <w:i/>
          <w:color w:val="0070C0"/>
          <w:sz w:val="20"/>
          <w:szCs w:val="20"/>
        </w:rPr>
        <w:t>» исполнили песню про Вологду с резным палисадом. Песня  полюбилась и стала негласным гимном города. Мысленно напевая «в Вологде-где-где», мы решили отправиться в новогоднее  путешествие.</w:t>
      </w:r>
      <w:r w:rsidR="004B7F4F" w:rsidRPr="004B7F4F">
        <w:t xml:space="preserve"> </w:t>
      </w:r>
      <w:r w:rsidR="004B7F4F"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286713" w:rsidRPr="00286713" w:rsidRDefault="00286713" w:rsidP="00AC0572">
      <w:pPr>
        <w:spacing w:line="240" w:lineRule="auto"/>
        <w:contextualSpacing/>
        <w:jc w:val="center"/>
        <w:rPr>
          <w:b/>
          <w:i/>
          <w:color w:val="0070C0"/>
          <w:sz w:val="20"/>
          <w:szCs w:val="20"/>
        </w:rPr>
      </w:pPr>
    </w:p>
    <w:tbl>
      <w:tblPr>
        <w:tblStyle w:val="a8"/>
        <w:tblW w:w="11194" w:type="dxa"/>
        <w:tblLook w:val="04A0" w:firstRow="1" w:lastRow="0" w:firstColumn="1" w:lastColumn="0" w:noHBand="0" w:noVBand="1"/>
      </w:tblPr>
      <w:tblGrid>
        <w:gridCol w:w="959"/>
        <w:gridCol w:w="10235"/>
      </w:tblGrid>
      <w:tr w:rsidR="00AC0572" w:rsidTr="00462A8D">
        <w:tc>
          <w:tcPr>
            <w:tcW w:w="959" w:type="dxa"/>
          </w:tcPr>
          <w:p w:rsidR="00AC0572" w:rsidRPr="009E6D95" w:rsidRDefault="00AC0572" w:rsidP="007F40D7">
            <w:pPr>
              <w:rPr>
                <w:sz w:val="18"/>
                <w:szCs w:val="18"/>
              </w:rPr>
            </w:pPr>
            <w:r w:rsidRPr="009E6D9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1 день</w:t>
            </w:r>
          </w:p>
        </w:tc>
        <w:tc>
          <w:tcPr>
            <w:tcW w:w="10235" w:type="dxa"/>
          </w:tcPr>
          <w:p w:rsidR="00D85C90" w:rsidRPr="007149B9" w:rsidRDefault="00D85C90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17:00 – трансфер из Новомосковска,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от </w:t>
            </w:r>
            <w:proofErr w:type="gramStart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гостиницы »Россия</w:t>
            </w:r>
            <w:proofErr w:type="gramEnd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»</w:t>
            </w:r>
          </w:p>
          <w:p w:rsidR="00D85C90" w:rsidRPr="007149B9" w:rsidRDefault="00D85C90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17:20 – трансфер из Узловой,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от пожарной части</w:t>
            </w:r>
          </w:p>
          <w:p w:rsidR="00D85C90" w:rsidRPr="007149B9" w:rsidRDefault="00D85C90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17:50 - трансфер с остановки Быковка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(направление в Тулу)</w:t>
            </w:r>
          </w:p>
          <w:p w:rsidR="00D85C90" w:rsidRPr="007149B9" w:rsidRDefault="00D85C90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color w:val="FF0000"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19:00 – Отправление из Тулы</w:t>
            </w:r>
            <w:r w:rsidRPr="007149B9">
              <w:rPr>
                <w:rFonts w:ascii="Tahoma" w:eastAsia="Times New Roman" w:hAnsi="Tahoma" w:cs="Tahoma"/>
                <w:bCs/>
                <w:color w:val="FF0000"/>
                <w:sz w:val="18"/>
                <w:szCs w:val="18"/>
              </w:rPr>
              <w:t xml:space="preserve">, </w:t>
            </w: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площадь Победы </w:t>
            </w:r>
            <w:r w:rsidRPr="007149B9">
              <w:rPr>
                <w:rFonts w:ascii="Tahoma" w:eastAsia="Times New Roman" w:hAnsi="Tahoma" w:cs="Tahoma"/>
                <w:bCs/>
                <w:color w:val="FF0000"/>
                <w:sz w:val="18"/>
                <w:szCs w:val="18"/>
              </w:rPr>
              <w:t>перед автовокзалом (проспект Ленина, 94)</w:t>
            </w:r>
          </w:p>
          <w:p w:rsidR="00D85C90" w:rsidRPr="007149B9" w:rsidRDefault="00D85C90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19:50 – Отправление с поворота на Ясногорск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(за мостом 149 км М-2)</w:t>
            </w:r>
          </w:p>
          <w:p w:rsidR="00D85C90" w:rsidRPr="007149B9" w:rsidRDefault="00D85C90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20:45-21.00 – Отправление из Серпухова,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от кафе "Вояж" (ул. Центральная, д. 148)</w:t>
            </w:r>
          </w:p>
          <w:p w:rsidR="00AC0572" w:rsidRDefault="00D85C90" w:rsidP="00D85C90"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По пути следования предусмотрены санитарные остановки</w:t>
            </w: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br/>
            </w:r>
          </w:p>
        </w:tc>
      </w:tr>
      <w:tr w:rsidR="00AC0572" w:rsidTr="00462A8D">
        <w:trPr>
          <w:trHeight w:val="5798"/>
        </w:trPr>
        <w:tc>
          <w:tcPr>
            <w:tcW w:w="959" w:type="dxa"/>
          </w:tcPr>
          <w:p w:rsidR="00AC0572" w:rsidRPr="009E6D95" w:rsidRDefault="00AC0572" w:rsidP="007F40D7">
            <w:pPr>
              <w:rPr>
                <w:sz w:val="18"/>
                <w:szCs w:val="18"/>
              </w:rPr>
            </w:pPr>
            <w:r w:rsidRPr="009E6D9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2 день</w:t>
            </w:r>
          </w:p>
        </w:tc>
        <w:tc>
          <w:tcPr>
            <w:tcW w:w="10235" w:type="dxa"/>
          </w:tcPr>
          <w:p w:rsidR="00703C1B" w:rsidRPr="00D85C90" w:rsidRDefault="00703C1B" w:rsidP="00703C1B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Прибытие</w:t>
            </w:r>
            <w:bookmarkStart w:id="2" w:name="_Hlk124195679"/>
            <w:bookmarkEnd w:id="2"/>
            <w:r w:rsidRPr="00D85C90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в ВОЛОГДУ утром.  </w:t>
            </w:r>
            <w:r w:rsidRPr="00D85C90">
              <w:rPr>
                <w:rFonts w:ascii="Tahoma" w:eastAsia="Times New Roman" w:hAnsi="Tahoma" w:cs="Tahoma"/>
                <w:color w:val="82551F"/>
                <w:sz w:val="18"/>
                <w:szCs w:val="18"/>
              </w:rPr>
              <w:t> </w:t>
            </w:r>
            <w:r w:rsidRPr="00D85C90">
              <w:rPr>
                <w:rFonts w:ascii="Tahoma" w:eastAsia="Times New Roman" w:hAnsi="Tahoma" w:cs="Tahoma"/>
                <w:b/>
                <w:sz w:val="18"/>
                <w:szCs w:val="18"/>
              </w:rPr>
              <w:t>Завтрак «шведский стол».</w:t>
            </w:r>
          </w:p>
          <w:p w:rsidR="0088539F" w:rsidRPr="00D85C90" w:rsidRDefault="00D85C90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6704" behindDoc="0" locked="0" layoutInCell="1" allowOverlap="1" wp14:anchorId="3602AA72" wp14:editId="1F519768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44450</wp:posOffset>
                  </wp:positionV>
                  <wp:extent cx="1899920" cy="1899920"/>
                  <wp:effectExtent l="0" t="0" r="5080" b="5080"/>
                  <wp:wrapThrough wrapText="bothSides">
                    <wp:wrapPolygon edited="0">
                      <wp:start x="0" y="0"/>
                      <wp:lineTo x="0" y="21441"/>
                      <wp:lineTo x="21441" y="21441"/>
                      <wp:lineTo x="21441" y="0"/>
                      <wp:lineTo x="0" y="0"/>
                    </wp:wrapPolygon>
                  </wp:wrapThrough>
                  <wp:docPr id="22" name="Рисунок 22" descr="https://moscowwalking.ru/upload/resize_cache/iblock/c4f/590_590_2/9%20%D1%80%D0%B5%D0%B7%D0%BD%D0%BE%D0%B9%20%D0%BF%D0%BE%D0%BB%D0%B8%D1%81%D0%B0%D0%B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moscowwalking.ru/upload/resize_cache/iblock/c4f/590_590_2/9%20%D1%80%D0%B5%D0%B7%D0%BD%D0%BE%D0%B9%20%D0%BF%D0%BE%D0%BB%D0%B8%D1%81%D0%B0%D0%B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899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539F" w:rsidRPr="00D85C90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ОБЗОРНАЯ АВТОБУСНО-ПЕШЕХОДНАЯ ЭКСКУРСИЯ «Вологда резная, кружевная, белокаменная» </w:t>
            </w:r>
          </w:p>
          <w:p w:rsidR="00A744D6" w:rsidRPr="00D85C90" w:rsidRDefault="00A744D6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Вологда — ровесница Москвы. Датой её основания считается 1147 год. В городе сохранилось городище, остатки древней крепости и территория бывшего Кремля.</w:t>
            </w:r>
          </w:p>
          <w:p w:rsidR="00E71231" w:rsidRPr="00D85C90" w:rsidRDefault="00E71231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У современной Вологды нет К</w:t>
            </w:r>
            <w:r w:rsidR="00A744D6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ремля — он был разрушен, от бывшей крепости осталась часть стены и одна башенка. Но есть </w:t>
            </w:r>
            <w:r w:rsidR="00A744D6" w:rsidRPr="00D85C90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Кремлёвская площадь — это портал в Вологду XIX века</w:t>
            </w:r>
            <w:r w:rsidR="00A744D6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. Здесь целый квартал исторических домов в резных рюшах. </w:t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Пойдём гулять по Кремлёвской площади, </w:t>
            </w:r>
          </w:p>
          <w:p w:rsidR="00E71231" w:rsidRPr="00D85C90" w:rsidRDefault="00E71231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полюбуемся на богато украшенные </w:t>
            </w:r>
            <w:proofErr w:type="gramStart"/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резьбой  дома</w:t>
            </w:r>
            <w:proofErr w:type="gramEnd"/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вологодских мастеров.  Резные палисады и узорчатые </w:t>
            </w:r>
            <w:proofErr w:type="gramStart"/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наличники  —</w:t>
            </w:r>
            <w:proofErr w:type="gramEnd"/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визитная карточка Вологды. Вологда знаменита цветными деревянными домиками, которые очаровывают своей красотой и душевностью. И что важно: это жилые дома! Старые кварталы не превратились в музеи, они по-прежнему дышат и служат людям. </w:t>
            </w:r>
          </w:p>
          <w:p w:rsidR="00E71231" w:rsidRPr="00D85C90" w:rsidRDefault="00E71231" w:rsidP="00D85C90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Вологда — </w:t>
            </w:r>
            <w:r w:rsidRPr="00D85C90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уникальный город-музей деревянной архитектуры под открытым небом</w:t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, которому нет равных по разнообразию стилей и ажурной </w:t>
            </w:r>
            <w:proofErr w:type="spellStart"/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пропильной</w:t>
            </w:r>
            <w:proofErr w:type="spellEnd"/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резьбе.</w:t>
            </w:r>
          </w:p>
          <w:p w:rsidR="00A744D6" w:rsidRPr="00D85C90" w:rsidRDefault="00A744D6" w:rsidP="00D85C90">
            <w:pPr>
              <w:spacing w:before="80"/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Мы увидим замысловатую вологодскую резьбу и поймём, о чём пели «</w:t>
            </w:r>
            <w:proofErr w:type="spellStart"/>
            <w:r w:rsidRPr="00D85C90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Песняры</w:t>
            </w:r>
            <w:proofErr w:type="spellEnd"/>
            <w:r w:rsidRPr="00D85C90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».</w:t>
            </w:r>
          </w:p>
          <w:p w:rsidR="00A744D6" w:rsidRPr="00D85C90" w:rsidRDefault="00A744D6" w:rsidP="00D85C90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Исторический центр Вологды разделён на четыре района: Город с Кремлёвской площадью, Верхний и Нижний посады и Заречье. </w:t>
            </w:r>
          </w:p>
          <w:p w:rsidR="00A744D6" w:rsidRPr="00D85C90" w:rsidRDefault="00A744D6" w:rsidP="00D85C90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Верхний посад</w:t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— место рождения Вологды. Древнее городище появилось здесь в XIII веке. Мы узнаем, кто такой Герасим Вологодский, какие чудеса творил и почему центр городища называется Ленивой площадкой.</w:t>
            </w:r>
          </w:p>
          <w:p w:rsidR="00D85C90" w:rsidRDefault="00A744D6" w:rsidP="00D85C90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Нижний посад</w:t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— средоточие вологодского промысла и самых красивых особняков конца XIX-XX века. Здесь располагались солодовенные, прядильные, салотопенные, мыловаренные и маслобойные заведения, гостиницы и старинный Торговый дом. Мы узнаем, как Нижний посад стал новым центром города, пройдём по старинному </w:t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lastRenderedPageBreak/>
              <w:t xml:space="preserve">каменному мостику и посмотрим на Вологду начала прошлого столетия. Потом </w:t>
            </w:r>
            <w:r w:rsidRPr="00D85C90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прогуляемся по набережной</w:t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— отсюда </w:t>
            </w:r>
            <w:r w:rsidR="00462A8D" w:rsidRPr="00D85C90">
              <w:rPr>
                <w:rFonts w:ascii="Tahoma" w:eastAsia="Times New Roman" w:hAnsi="Tahoma" w:cs="Tahoma"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2608" behindDoc="0" locked="0" layoutInCell="1" allowOverlap="1" wp14:anchorId="347DA919" wp14:editId="53CD015E">
                  <wp:simplePos x="0" y="0"/>
                  <wp:positionH relativeFrom="column">
                    <wp:posOffset>3968198</wp:posOffset>
                  </wp:positionH>
                  <wp:positionV relativeFrom="paragraph">
                    <wp:posOffset>279014</wp:posOffset>
                  </wp:positionV>
                  <wp:extent cx="2291108" cy="1714632"/>
                  <wp:effectExtent l="0" t="0" r="0" b="0"/>
                  <wp:wrapThrough wrapText="bothSides">
                    <wp:wrapPolygon edited="0">
                      <wp:start x="0" y="0"/>
                      <wp:lineTo x="0" y="21360"/>
                      <wp:lineTo x="21373" y="21360"/>
                      <wp:lineTo x="21373" y="0"/>
                      <wp:lineTo x="0" y="0"/>
                    </wp:wrapPolygon>
                  </wp:wrapThrough>
                  <wp:docPr id="5" name="Рисунок 19" descr="Вологда фото - Vologda photos. Вологда - Вологодская облас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Вологда фото - Vologda photos. Вологда - Вологодская облас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1108" cy="17146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открываются очень живописные виды.</w:t>
            </w:r>
          </w:p>
          <w:p w:rsidR="00703C1B" w:rsidRPr="00D85C90" w:rsidRDefault="00120CC5" w:rsidP="00D85C90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ЭКСКУРСИЯ </w:t>
            </w:r>
            <w:proofErr w:type="gramStart"/>
            <w:r w:rsidRPr="00D85C90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В  МУЗЕЙ</w:t>
            </w:r>
            <w:proofErr w:type="gramEnd"/>
            <w:r w:rsidRPr="00D85C90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 КРУЖЕВА</w:t>
            </w:r>
            <w:r w:rsidR="00CF10A6" w:rsidRPr="00D85C90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703C1B" w:rsidRPr="00D85C90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CF10A6" w:rsidRPr="00D85C90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«Шедевры вологодского кружева.</w:t>
            </w:r>
            <w:r w:rsidR="0088539F" w:rsidRPr="00D85C90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703C1B" w:rsidRPr="00D85C90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ДЕМОНСТРАЦИОННЫЙ МАСТЕР-КЛАСС ПО ПЛЕТЕНИЮ КРУЖЕВ.</w:t>
            </w:r>
          </w:p>
          <w:p w:rsidR="00703C1B" w:rsidRPr="00D85C90" w:rsidRDefault="003C0475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proofErr w:type="gramStart"/>
            <w:r>
              <w:rPr>
                <w:rFonts w:ascii="Tahoma" w:eastAsia="Times New Roman" w:hAnsi="Tahoma" w:cs="Tahoma"/>
                <w:bCs/>
                <w:sz w:val="18"/>
                <w:szCs w:val="18"/>
              </w:rPr>
              <w:t>П</w:t>
            </w:r>
            <w:r w:rsidR="00703C1B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осмотрим  рукотворные</w:t>
            </w:r>
            <w:proofErr w:type="gramEnd"/>
            <w:r w:rsidR="00703C1B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чудеса вологодского кружева - лёгкое, как паутинка с замысловатыми узорами и увидим мастер-класс  как в старину – коклюшками плетётся изящный  узор из тонкой ниточки.</w:t>
            </w:r>
          </w:p>
          <w:p w:rsidR="00703C1B" w:rsidRPr="00D85C90" w:rsidRDefault="00BC3492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sz w:val="18"/>
                <w:szCs w:val="18"/>
              </w:rPr>
              <w:t>И</w:t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скусство</w:t>
            </w:r>
            <w:r w:rsidR="00C87EA9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кружевоплетения — визитная карточка Вологды.</w:t>
            </w:r>
            <w:r w:rsidR="0088539F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Это старинное ремесло прос</w:t>
            </w:r>
            <w:r w:rsidR="00C87EA9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лавило Вологду по всей России</w:t>
            </w:r>
            <w:r w:rsidR="0088539F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. Вас жде</w:t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т невероятное разнообразие ажурных шедевров и знакомство</w:t>
            </w:r>
            <w:r w:rsidR="0088539F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с </w:t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приемами и</w:t>
            </w:r>
            <w:r w:rsidR="0088539F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хитростями, которые</w:t>
            </w:r>
            <w:r w:rsidR="00703C1B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использовали местные мастерицы. </w:t>
            </w:r>
          </w:p>
          <w:p w:rsidR="00703C1B" w:rsidRPr="00D85C90" w:rsidRDefault="00343A27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Обед в кафе</w:t>
            </w:r>
            <w:r w:rsidR="005157B8" w:rsidRPr="00D85C90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.</w:t>
            </w:r>
          </w:p>
          <w:p w:rsidR="00120CC5" w:rsidRPr="00D85C90" w:rsidRDefault="00343A27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Р</w:t>
            </w:r>
            <w:r w:rsidR="0088539F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азмещение в</w:t>
            </w:r>
            <w:r w:rsidR="0088539F" w:rsidRPr="00D85C90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</w:t>
            </w:r>
            <w:r w:rsidR="0088539F" w:rsidRPr="00D85C90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гостинице</w:t>
            </w:r>
            <w:r w:rsidR="00120CC5" w:rsidRPr="00D85C90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="00703C1B" w:rsidRPr="00D85C90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«ГК Спасский 3*»</w:t>
            </w:r>
            <w:r w:rsidR="00703C1B" w:rsidRPr="00D85C90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</w:t>
            </w:r>
          </w:p>
          <w:p w:rsidR="002328F6" w:rsidRPr="003C0475" w:rsidRDefault="0088539F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/>
                <w:bCs/>
                <w:i/>
                <w:color w:val="0070C0"/>
                <w:sz w:val="18"/>
                <w:szCs w:val="18"/>
                <w:u w:val="single"/>
              </w:rPr>
            </w:pPr>
            <w:r w:rsidRPr="003C047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Свободное время</w:t>
            </w:r>
            <w:r w:rsidR="00343A27" w:rsidRPr="003C047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.</w:t>
            </w:r>
          </w:p>
          <w:p w:rsidR="00120CC5" w:rsidRPr="00D85C90" w:rsidRDefault="00B71097" w:rsidP="00D85C90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D85C90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Ж</w:t>
            </w:r>
            <w:r w:rsidR="0088539F" w:rsidRPr="00D85C90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 xml:space="preserve">елающим продолжить знакомство с </w:t>
            </w:r>
            <w:proofErr w:type="gramStart"/>
            <w:r w:rsidR="0088539F" w:rsidRPr="00D85C90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 xml:space="preserve">городом </w:t>
            </w:r>
            <w:r w:rsidR="00120CC5" w:rsidRPr="00D85C90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 xml:space="preserve"> предлагаем</w:t>
            </w:r>
            <w:proofErr w:type="gramEnd"/>
            <w:r w:rsidR="00120CC5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="00121CD3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устроить </w:t>
            </w:r>
            <w:r w:rsidR="00121CD3" w:rsidRPr="00D85C90">
              <w:rPr>
                <w:rFonts w:ascii="Tahoma" w:eastAsia="Times New Roman" w:hAnsi="Tahoma" w:cs="Tahoma"/>
                <w:b/>
                <w:bCs/>
                <w:i/>
                <w:color w:val="FF0000"/>
                <w:sz w:val="18"/>
                <w:szCs w:val="18"/>
              </w:rPr>
              <w:t>вечерний промен</w:t>
            </w:r>
            <w:r w:rsidR="002328F6" w:rsidRPr="00D85C90">
              <w:rPr>
                <w:rFonts w:ascii="Tahoma" w:eastAsia="Times New Roman" w:hAnsi="Tahoma" w:cs="Tahoma"/>
                <w:b/>
                <w:bCs/>
                <w:i/>
                <w:color w:val="FF0000"/>
                <w:sz w:val="18"/>
                <w:szCs w:val="18"/>
              </w:rPr>
              <w:t>ад по  новогодним площадям</w:t>
            </w:r>
            <w:r w:rsidR="00121CD3" w:rsidRPr="00D85C90">
              <w:rPr>
                <w:rFonts w:ascii="Tahoma" w:eastAsia="Times New Roman" w:hAnsi="Tahoma" w:cs="Tahoma"/>
                <w:bCs/>
                <w:color w:val="FF0000"/>
                <w:sz w:val="18"/>
                <w:szCs w:val="18"/>
              </w:rPr>
              <w:t>.</w:t>
            </w:r>
            <w:r w:rsidR="00121CD3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</w:t>
            </w:r>
            <w:r w:rsidR="00120237" w:rsidRPr="00D85C90">
              <w:rPr>
                <w:rFonts w:ascii="Tahoma" w:eastAsia="Times New Roman" w:hAnsi="Tahoma" w:cs="Tahoma"/>
                <w:bCs/>
                <w:i/>
                <w:sz w:val="18"/>
                <w:szCs w:val="18"/>
              </w:rPr>
              <w:t xml:space="preserve">В шаговой доступности от </w:t>
            </w:r>
            <w:proofErr w:type="gramStart"/>
            <w:r w:rsidR="00120237" w:rsidRPr="00D85C90">
              <w:rPr>
                <w:rFonts w:ascii="Tahoma" w:eastAsia="Times New Roman" w:hAnsi="Tahoma" w:cs="Tahoma"/>
                <w:bCs/>
                <w:i/>
                <w:sz w:val="18"/>
                <w:szCs w:val="18"/>
              </w:rPr>
              <w:t>гостиницы  находятся</w:t>
            </w:r>
            <w:proofErr w:type="gramEnd"/>
            <w:r w:rsidR="00120237" w:rsidRPr="00D85C90">
              <w:rPr>
                <w:rFonts w:ascii="Tahoma" w:eastAsia="Times New Roman" w:hAnsi="Tahoma" w:cs="Tahoma"/>
                <w:bCs/>
                <w:i/>
                <w:sz w:val="18"/>
                <w:szCs w:val="18"/>
              </w:rPr>
              <w:t xml:space="preserve"> все главные достопримечательности  и  городские праздничные локации</w:t>
            </w:r>
            <w:r w:rsidR="00120237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.</w:t>
            </w:r>
            <w:r w:rsidR="002328F6"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</w:t>
            </w:r>
          </w:p>
          <w:p w:rsidR="00AC0572" w:rsidRPr="003C0475" w:rsidRDefault="00120237" w:rsidP="003C0475">
            <w:pPr>
              <w:spacing w:before="80"/>
              <w:rPr>
                <w:rFonts w:ascii="Tahoma" w:eastAsia="Times New Roman" w:hAnsi="Tahoma" w:cs="Tahoma"/>
                <w:bCs/>
                <w:sz w:val="8"/>
                <w:szCs w:val="18"/>
              </w:rPr>
            </w:pPr>
            <w:r w:rsidRPr="00D85C90">
              <w:rPr>
                <w:rFonts w:ascii="Arial Black" w:eastAsia="Times New Roman" w:hAnsi="Arial Black" w:cs="Tahoma"/>
                <w:bCs/>
                <w:i/>
                <w:color w:val="FF0000"/>
                <w:sz w:val="18"/>
                <w:szCs w:val="18"/>
              </w:rPr>
              <w:t xml:space="preserve">Или </w:t>
            </w:r>
            <w:r w:rsidRPr="00D85C90">
              <w:rPr>
                <w:rFonts w:ascii="Arial Black" w:eastAsia="Times New Roman" w:hAnsi="Arial Black" w:cs="Tahoma"/>
                <w:b/>
                <w:bCs/>
                <w:i/>
                <w:color w:val="FF0000"/>
                <w:sz w:val="18"/>
                <w:szCs w:val="18"/>
              </w:rPr>
              <w:t>посетить</w:t>
            </w:r>
            <w:r w:rsidRPr="00D85C90">
              <w:rPr>
                <w:rFonts w:ascii="Arial Black" w:eastAsia="Times New Roman" w:hAnsi="Arial Black" w:cs="Tahoma"/>
                <w:b/>
                <w:bCs/>
                <w:color w:val="0070C0"/>
                <w:sz w:val="18"/>
                <w:szCs w:val="18"/>
              </w:rPr>
              <w:t xml:space="preserve"> специализированный магазин  предприятий  Вологодской области под брендом </w:t>
            </w:r>
            <w:r w:rsidRPr="00D85C90">
              <w:rPr>
                <w:rFonts w:ascii="Arial Black" w:eastAsia="Times New Roman" w:hAnsi="Arial Black" w:cs="Tahoma"/>
                <w:b/>
                <w:bCs/>
                <w:i/>
                <w:color w:val="FF0000"/>
                <w:sz w:val="18"/>
                <w:szCs w:val="18"/>
              </w:rPr>
              <w:t xml:space="preserve">«Настоящий вологодский продукт», </w:t>
            </w:r>
            <w:r w:rsidRPr="00D85C90">
              <w:rPr>
                <w:b/>
                <w:i/>
                <w:sz w:val="18"/>
                <w:szCs w:val="18"/>
              </w:rPr>
              <w:t xml:space="preserve"> </w:t>
            </w:r>
            <w:r w:rsidRPr="00D85C90">
              <w:rPr>
                <w:rFonts w:ascii="Tahoma" w:eastAsia="Times New Roman" w:hAnsi="Tahoma" w:cs="Tahoma"/>
                <w:bCs/>
                <w:sz w:val="18"/>
                <w:szCs w:val="18"/>
              </w:rPr>
              <w:t>где представлены: фирменные традиционные вологодские напитки, варенье, кондитерские изделия на основе и с добавлением северных ягод и трав, художественные изделия вологодских ремесленников  из кружева, льна, роспись по дереву, ювелирные изделия завода «Северная чернь», знаменитое вологодское  масло в оригинальных подарочных бочонках и другие молочные продукты (сгущенное молоко)… Отличается вкусом кондитерская (мармелад) и ликеро-водочная (настойки  из северных ягод) продукц</w:t>
            </w:r>
            <w:r w:rsid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ия вологодских предприятий.</w:t>
            </w:r>
            <w:r w:rsidR="003C0475">
              <w:rPr>
                <w:rFonts w:ascii="Tahoma" w:eastAsia="Times New Roman" w:hAnsi="Tahoma" w:cs="Tahoma"/>
                <w:bCs/>
                <w:sz w:val="18"/>
                <w:szCs w:val="18"/>
              </w:rPr>
              <w:br/>
            </w:r>
          </w:p>
        </w:tc>
      </w:tr>
      <w:tr w:rsidR="00AC0572" w:rsidTr="00462A8D">
        <w:trPr>
          <w:trHeight w:val="983"/>
        </w:trPr>
        <w:tc>
          <w:tcPr>
            <w:tcW w:w="959" w:type="dxa"/>
            <w:tcBorders>
              <w:bottom w:val="single" w:sz="4" w:space="0" w:color="auto"/>
            </w:tcBorders>
          </w:tcPr>
          <w:p w:rsidR="00AC0572" w:rsidRPr="009E6D95" w:rsidRDefault="00AC0572" w:rsidP="007F40D7">
            <w:pPr>
              <w:rPr>
                <w:sz w:val="18"/>
                <w:szCs w:val="18"/>
              </w:rPr>
            </w:pPr>
            <w:r w:rsidRPr="009E6D9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lastRenderedPageBreak/>
              <w:t>3 день</w:t>
            </w:r>
          </w:p>
        </w:tc>
        <w:tc>
          <w:tcPr>
            <w:tcW w:w="10235" w:type="dxa"/>
            <w:tcBorders>
              <w:bottom w:val="single" w:sz="4" w:space="0" w:color="auto"/>
            </w:tcBorders>
          </w:tcPr>
          <w:p w:rsidR="00343A27" w:rsidRPr="003C0475" w:rsidRDefault="00343A27" w:rsidP="007C41B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/>
                <w:sz w:val="18"/>
                <w:szCs w:val="18"/>
              </w:rPr>
              <w:t>З</w:t>
            </w:r>
            <w:r w:rsidR="007C41B0" w:rsidRPr="003C0475"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автрак «шведский стол» в </w:t>
            </w:r>
            <w:r w:rsidRPr="003C0475"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ресторане гостиницы. </w:t>
            </w:r>
          </w:p>
          <w:p w:rsidR="007C41B0" w:rsidRPr="00462A8D" w:rsidRDefault="00343A27" w:rsidP="007C41B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noProof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Сбор группы.  </w:t>
            </w:r>
            <w:r w:rsidRPr="00462A8D">
              <w:rPr>
                <w:rFonts w:ascii="Tahoma" w:eastAsia="Times New Roman" w:hAnsi="Tahoma" w:cs="Tahoma"/>
                <w:noProof/>
                <w:sz w:val="18"/>
                <w:szCs w:val="18"/>
              </w:rPr>
              <w:t xml:space="preserve"> </w:t>
            </w:r>
          </w:p>
          <w:p w:rsidR="00343A27" w:rsidRPr="003C0475" w:rsidRDefault="003C0475" w:rsidP="00343A27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noProof/>
                <w:sz w:val="18"/>
                <w:szCs w:val="18"/>
              </w:rPr>
              <w:drawing>
                <wp:anchor distT="0" distB="0" distL="114300" distR="114300" simplePos="0" relativeHeight="251659776" behindDoc="0" locked="0" layoutInCell="1" allowOverlap="1" wp14:anchorId="1DC4D052" wp14:editId="227891FD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92075</wp:posOffset>
                  </wp:positionV>
                  <wp:extent cx="2700655" cy="1518285"/>
                  <wp:effectExtent l="0" t="0" r="4445" b="5715"/>
                  <wp:wrapThrough wrapText="bothSides">
                    <wp:wrapPolygon edited="0">
                      <wp:start x="0" y="0"/>
                      <wp:lineTo x="0" y="21410"/>
                      <wp:lineTo x="21483" y="21410"/>
                      <wp:lineTo x="21483" y="0"/>
                      <wp:lineTo x="0" y="0"/>
                    </wp:wrapPolygon>
                  </wp:wrapThrough>
                  <wp:docPr id="28" name="Рисунок 2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655" cy="1518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43A27" w:rsidRPr="003C0475" w:rsidRDefault="00343A27" w:rsidP="00343A27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proofErr w:type="gramStart"/>
            <w:r w:rsidRPr="003C047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ЭКСКУРСИЯ  В</w:t>
            </w:r>
            <w:proofErr w:type="gramEnd"/>
            <w:r w:rsidRPr="003C047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ДОМ ВОЛОГОДСКОГО МАСЛА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3C047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«КАК В ВОЛОГДЕ ЖИЛИ».</w:t>
            </w:r>
          </w:p>
          <w:p w:rsidR="007C41B0" w:rsidRPr="003C0475" w:rsidRDefault="007C41B0" w:rsidP="003C047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В</w:t>
            </w:r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 </w:t>
            </w:r>
            <w:proofErr w:type="gramStart"/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историческом  деревянном</w:t>
            </w:r>
            <w:proofErr w:type="gramEnd"/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 доме купца </w:t>
            </w:r>
            <w:proofErr w:type="spellStart"/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Бурлова</w:t>
            </w:r>
            <w:proofErr w:type="spellEnd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Вы узнаете  </w:t>
            </w:r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кто создал знаменитое вологодское сливочное масло и как его делают сейчас.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Музей оснащён интерактивными </w:t>
            </w:r>
            <w:proofErr w:type="gramStart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экспозициями,  поэтому</w:t>
            </w:r>
            <w:proofErr w:type="gramEnd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благодаря современным технологиям можно не только рассматривать, но и трогать.  Например, "ожившие портреты" изобретателей масла расскажут о маслоделии на Вологодчине. </w:t>
            </w:r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Вы даже сможете подоить корову! </w:t>
            </w:r>
          </w:p>
          <w:p w:rsidR="007C41B0" w:rsidRPr="003C0475" w:rsidRDefault="007C41B0" w:rsidP="007C41B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</w:p>
          <w:p w:rsidR="00343A27" w:rsidRPr="00462A8D" w:rsidRDefault="00343A27" w:rsidP="00462A8D">
            <w:pPr>
              <w:spacing w:before="80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Переезд в </w:t>
            </w:r>
            <w:proofErr w:type="spellStart"/>
            <w:r w:rsidRPr="00462A8D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Семёнково</w:t>
            </w:r>
            <w:proofErr w:type="spellEnd"/>
            <w:r w:rsidRPr="00462A8D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15 км.</w:t>
            </w:r>
          </w:p>
          <w:p w:rsidR="00343A27" w:rsidRPr="003C0475" w:rsidRDefault="00343A27" w:rsidP="00462A8D">
            <w:pPr>
              <w:spacing w:before="80"/>
              <w:rPr>
                <w:sz w:val="18"/>
                <w:szCs w:val="18"/>
              </w:rPr>
            </w:pPr>
            <w:proofErr w:type="gramStart"/>
            <w:r w:rsidRPr="003C047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НОВОГОДНЯЯ  ПРОГРАММА</w:t>
            </w:r>
            <w:proofErr w:type="gramEnd"/>
            <w:r w:rsidRPr="003C047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в  АРХИТЕКТУРНО-ЭТНОГРАФИЧЕСКОМ КОМПЛЕКСЕ «СЕМЁНКОВО»</w:t>
            </w:r>
            <w:r w:rsidRPr="003C0475">
              <w:rPr>
                <w:sz w:val="18"/>
                <w:szCs w:val="18"/>
              </w:rPr>
              <w:t xml:space="preserve"> </w:t>
            </w:r>
          </w:p>
          <w:p w:rsidR="00343A27" w:rsidRPr="003C0475" w:rsidRDefault="00343A27" w:rsidP="00462A8D">
            <w:pPr>
              <w:spacing w:before="80"/>
              <w:rPr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Музей</w:t>
            </w:r>
            <w:r w:rsidR="001B5245"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ная </w:t>
            </w:r>
            <w:proofErr w:type="gramStart"/>
            <w:r w:rsidR="001B5245"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деревня </w:t>
            </w:r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 под</w:t>
            </w:r>
            <w:proofErr w:type="gramEnd"/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 открытым небом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«</w:t>
            </w:r>
            <w:proofErr w:type="spellStart"/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Семёнково</w:t>
            </w:r>
            <w:proofErr w:type="spellEnd"/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»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- это полностью воссозданная </w:t>
            </w:r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северная деревня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- крестьянские дома, хозяйственные постройки, церковь, мельница, амбары, ледники перевезены сюда из деревень Вологодской области и отреставрированы. Каждый дом в деревне рассказывает о быте разных категорий крестьян, здесь и дом бедняка, и усадьба богатого крестьянина, и дома, рассказывающие о различных ремеслах и промыслах</w:t>
            </w:r>
            <w:r w:rsidR="00D82E42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.</w:t>
            </w:r>
          </w:p>
          <w:p w:rsidR="00343A27" w:rsidRPr="003C0475" w:rsidRDefault="00343A27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«</w:t>
            </w:r>
            <w:proofErr w:type="spellStart"/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Семёнково</w:t>
            </w:r>
            <w:proofErr w:type="spellEnd"/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» — портал в мир русской деревни середины XIX-начала XX века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. </w:t>
            </w:r>
            <w:r w:rsidR="00335591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На 13 гектарах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земли уместили 19 экспонатов: старинную часовню, церковь, амбары, бани, мельницы и ледники, привезённые из разных уголков Вологодской области. </w:t>
            </w:r>
          </w:p>
          <w:p w:rsidR="00D82E42" w:rsidRPr="003C0475" w:rsidRDefault="00343A27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Свободное время в музее, чтобы погулять среди седых избушек, сделать снимки и рассмотреть детали.</w:t>
            </w:r>
            <w:r w:rsidR="00D82E42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Пройтись по деревенской улочке, заглянуть в каждый дом, познакомиться с традициями и ремёслами вологжан: кружевоплетением, резьбой по дереву и росписью.</w:t>
            </w:r>
          </w:p>
          <w:p w:rsidR="001B5245" w:rsidRPr="003C0475" w:rsidRDefault="00D82E42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И конечно</w:t>
            </w:r>
            <w:r w:rsidR="001B5245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="001B5245"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 xml:space="preserve">принять участие в душевной </w:t>
            </w:r>
            <w:proofErr w:type="gramStart"/>
            <w:r w:rsidR="001B5245"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новогодней  программе</w:t>
            </w:r>
            <w:proofErr w:type="gramEnd"/>
            <w:r w:rsidR="001B5245"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 xml:space="preserve"> «Приходила Коляда» </w:t>
            </w:r>
            <w:r w:rsidR="001B5245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 духе Русского Севера. </w:t>
            </w:r>
          </w:p>
          <w:p w:rsidR="001B5245" w:rsidRPr="003C0475" w:rsidRDefault="001B5245" w:rsidP="00462A8D">
            <w:pPr>
              <w:spacing w:before="80"/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  <w:u w:val="single"/>
              </w:rPr>
            </w:pPr>
            <w:r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  <w:u w:val="single"/>
              </w:rPr>
              <w:t>Что ждёт гостей:</w:t>
            </w:r>
          </w:p>
          <w:p w:rsidR="001B5245" w:rsidRPr="003C0475" w:rsidRDefault="00462A8D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3872" behindDoc="0" locked="0" layoutInCell="1" allowOverlap="1" wp14:anchorId="4A8C01F8" wp14:editId="78347682">
                  <wp:simplePos x="0" y="0"/>
                  <wp:positionH relativeFrom="column">
                    <wp:posOffset>4339590</wp:posOffset>
                  </wp:positionH>
                  <wp:positionV relativeFrom="paragraph">
                    <wp:posOffset>83185</wp:posOffset>
                  </wp:positionV>
                  <wp:extent cx="1918335" cy="1430655"/>
                  <wp:effectExtent l="0" t="0" r="5715" b="0"/>
                  <wp:wrapThrough wrapText="bothSides">
                    <wp:wrapPolygon edited="0">
                      <wp:start x="0" y="0"/>
                      <wp:lineTo x="0" y="21284"/>
                      <wp:lineTo x="21450" y="21284"/>
                      <wp:lineTo x="21450" y="0"/>
                      <wp:lineTo x="0" y="0"/>
                    </wp:wrapPolygon>
                  </wp:wrapThrough>
                  <wp:docPr id="2" name="Рисунок 1" descr="https://avatars.mds.yandex.net/i?id=c0dee8eb150f21b2a21874263271a52f50b5f15b-528775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c0dee8eb150f21b2a21874263271a52f50b5f15b-528775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335" cy="1430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B5245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Театрализованные представления с Дедом Морозом и Снегурочкой. </w:t>
            </w:r>
          </w:p>
          <w:p w:rsidR="001B5245" w:rsidRPr="003C0475" w:rsidRDefault="001B5245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Игры и хороводы вокруг новогодней ёлки. </w:t>
            </w:r>
          </w:p>
          <w:p w:rsidR="001B5245" w:rsidRPr="003C0475" w:rsidRDefault="001B5245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Встречи со сказочными персонажами (Баба-Яга, Леший, </w:t>
            </w:r>
            <w:proofErr w:type="spellStart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Снеговички</w:t>
            </w:r>
            <w:proofErr w:type="spellEnd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, Баба-Жар, Емеля). С ними устраивают эстафеты и испытания. </w:t>
            </w:r>
          </w:p>
          <w:p w:rsidR="001B5245" w:rsidRPr="003C0475" w:rsidRDefault="001B5245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- «Рождественский вертеп» — представление, которое погружает в атмосферу рождественских и святочных традиций. </w:t>
            </w:r>
          </w:p>
          <w:p w:rsidR="001B5245" w:rsidRPr="003C0475" w:rsidRDefault="001B5245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proofErr w:type="gramStart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-  «</w:t>
            </w:r>
            <w:proofErr w:type="gramEnd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Лаборатория хорошей погоды»: Снегурочка опытным путём демонстрирует, как управлять зимними стихиями. </w:t>
            </w:r>
          </w:p>
          <w:p w:rsidR="001B5245" w:rsidRPr="003C0475" w:rsidRDefault="001B5245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Мастер-классы по традиционным ремёслам: кружевоплетение, роспись, создание кукол, набойка по ткани, валяние </w:t>
            </w:r>
            <w:proofErr w:type="spellStart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валеночков</w:t>
            </w:r>
            <w:proofErr w:type="spellEnd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, изготовление новогодних игрушек из лоскутков. </w:t>
            </w:r>
          </w:p>
          <w:p w:rsidR="001B5245" w:rsidRPr="003C0475" w:rsidRDefault="001B5245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  <w:u w:val="single"/>
              </w:rPr>
              <w:t>Важное уточнение: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программа иногда корректируется организаторами, поэтому перед поездкой советуют уточнить детали на сайте музея. </w:t>
            </w:r>
          </w:p>
          <w:p w:rsidR="00343A27" w:rsidRPr="00462A8D" w:rsidRDefault="00120237" w:rsidP="00462A8D">
            <w:pPr>
              <w:spacing w:before="80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lastRenderedPageBreak/>
              <w:t>Возвращение в Вологду.</w:t>
            </w:r>
          </w:p>
          <w:p w:rsidR="00343A27" w:rsidRPr="003C0475" w:rsidRDefault="00120237" w:rsidP="00462A8D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Обед в кафе.</w:t>
            </w:r>
          </w:p>
          <w:p w:rsidR="007C41B0" w:rsidRPr="003C0475" w:rsidRDefault="00462A8D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/>
                <w:bCs/>
                <w:noProof/>
                <w:color w:val="FF0000"/>
                <w:sz w:val="18"/>
                <w:szCs w:val="18"/>
              </w:rPr>
              <w:drawing>
                <wp:anchor distT="0" distB="0" distL="114300" distR="114300" simplePos="0" relativeHeight="251661824" behindDoc="0" locked="0" layoutInCell="1" allowOverlap="1" wp14:anchorId="6727A42C" wp14:editId="76D20FA3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43180</wp:posOffset>
                  </wp:positionV>
                  <wp:extent cx="2607945" cy="1836420"/>
                  <wp:effectExtent l="0" t="0" r="1905" b="0"/>
                  <wp:wrapThrough wrapText="bothSides">
                    <wp:wrapPolygon edited="0">
                      <wp:start x="0" y="0"/>
                      <wp:lineTo x="0" y="21286"/>
                      <wp:lineTo x="21458" y="21286"/>
                      <wp:lineTo x="21458" y="0"/>
                      <wp:lineTo x="0" y="0"/>
                    </wp:wrapPolygon>
                  </wp:wrapThrough>
                  <wp:docPr id="27" name="Рисунок 25" descr="Прилуки Спасо-Прилуцкий Димитриев монастырь Туры по Вологодской области. Туры по Русскому Северу из Москвы. Поездки по Вологодчине Vologda Priluki monast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Прилуки Спасо-Прилуцкий Димитриев монастырь Туры по Вологодской области. Туры по Русскому Северу из Москвы. Поездки по Вологодчине Vologda Priluki monast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945" cy="1836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C41B0" w:rsidRPr="003C047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ПОСЕЩЕНИЕ ВЕЛИЧЕСТВЕННОГО КОМПЛЕКСА СПАСО-ПРИЛУЦКОГО ДМИТРИЕВА МОНАСТЫРЯ - </w:t>
            </w:r>
            <w:r w:rsidR="007C41B0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один из самых древних и знаменитых на Русском Севере. </w:t>
            </w:r>
            <w:proofErr w:type="gramStart"/>
            <w:r w:rsidR="007C41B0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Основан  учеником</w:t>
            </w:r>
            <w:proofErr w:type="gramEnd"/>
            <w:r w:rsidR="007C41B0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Сергия Радонежского - святым Димитрием Прилуцким в XVI в. В монастыре </w:t>
            </w:r>
            <w:proofErr w:type="gramStart"/>
            <w:r w:rsidR="007C41B0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покоятся  его</w:t>
            </w:r>
            <w:proofErr w:type="gramEnd"/>
            <w:r w:rsidR="007C41B0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мощи, а в Спасском соборе  шедевр русской иконописи — икона  работы Дионисия, одного из главных русских иконописцев XV века.</w:t>
            </w:r>
          </w:p>
          <w:p w:rsidR="007C41B0" w:rsidRPr="003C0475" w:rsidRDefault="007C41B0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Мы совершим </w:t>
            </w:r>
            <w:r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обзорную экскурсию по монастырю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proofErr w:type="gramStart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среди  могучих</w:t>
            </w:r>
            <w:proofErr w:type="gramEnd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стен, выполненных в камне и увидим  памятники XVI-XVIII </w:t>
            </w:r>
            <w:proofErr w:type="spellStart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вв</w:t>
            </w:r>
            <w:proofErr w:type="spellEnd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, внутреннее убранство Спасского собора и древнейшую деревянную шатровую церковь России  16 века.</w:t>
            </w:r>
            <w:r w:rsid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Прилуки – древнее </w:t>
            </w:r>
            <w:proofErr w:type="gramStart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село  недалеко</w:t>
            </w:r>
            <w:proofErr w:type="gramEnd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от Вологды. </w:t>
            </w:r>
            <w:proofErr w:type="gramStart"/>
            <w:r w:rsid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О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крестности  феноменально</w:t>
            </w:r>
            <w:proofErr w:type="gramEnd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фотогеничны.</w:t>
            </w:r>
          </w:p>
          <w:p w:rsidR="007C41B0" w:rsidRPr="00462A8D" w:rsidRDefault="007C41B0" w:rsidP="00462A8D">
            <w:pPr>
              <w:spacing w:before="80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Трансфер в гостиницу. </w:t>
            </w:r>
            <w:r w:rsidR="005157B8" w:rsidRPr="00462A8D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Свободное время.</w:t>
            </w:r>
          </w:p>
          <w:p w:rsidR="007C41B0" w:rsidRPr="003C0475" w:rsidRDefault="007C41B0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 xml:space="preserve">В </w:t>
            </w:r>
            <w:r w:rsidR="005157B8"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свободное время</w:t>
            </w:r>
            <w:r w:rsidR="005157B8" w:rsidRPr="003C047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gramStart"/>
            <w:r w:rsidRPr="003C0475">
              <w:rPr>
                <w:rFonts w:ascii="Arial Black" w:eastAsia="Times New Roman" w:hAnsi="Arial Black" w:cs="Tahoma"/>
                <w:b/>
                <w:bCs/>
                <w:color w:val="0070C0"/>
                <w:sz w:val="18"/>
                <w:szCs w:val="18"/>
              </w:rPr>
              <w:t>праздничную  городскую</w:t>
            </w:r>
            <w:proofErr w:type="gramEnd"/>
            <w:r w:rsidRPr="003C0475">
              <w:rPr>
                <w:rFonts w:ascii="Arial Black" w:eastAsia="Times New Roman" w:hAnsi="Arial Black" w:cs="Tahoma"/>
                <w:b/>
                <w:bCs/>
                <w:color w:val="0070C0"/>
                <w:sz w:val="18"/>
                <w:szCs w:val="18"/>
              </w:rPr>
              <w:t xml:space="preserve">  атмосферу лучше всего можно почувствовать здесь:</w:t>
            </w:r>
          </w:p>
          <w:p w:rsidR="007C41B0" w:rsidRPr="003C0475" w:rsidRDefault="007C41B0" w:rsidP="00462A8D">
            <w:pPr>
              <w:spacing w:before="80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  <w:r w:rsidRPr="003C0475">
              <w:rPr>
                <w:sz w:val="18"/>
                <w:szCs w:val="18"/>
              </w:rPr>
              <w:t xml:space="preserve"> </w:t>
            </w:r>
            <w:r w:rsidRPr="003C047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Кремлевская площадь и новогодняя ярмарка</w:t>
            </w:r>
          </w:p>
          <w:p w:rsidR="007C41B0" w:rsidRPr="003C0475" w:rsidRDefault="007C41B0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Сердце новогодней Вологды — Кремлевская площадь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превращается в центр праздничных гуляний с конца декабря. Здесь разворачивается </w:t>
            </w:r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традиционная рождественская ярмарка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proofErr w:type="gramStart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с  торговыми</w:t>
            </w:r>
            <w:proofErr w:type="gramEnd"/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павильонами  и современным  освещением, расписными домиками, светящимися фигурами</w:t>
            </w:r>
            <w:r w:rsidR="005157B8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. 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Это центральное городское пространство</w:t>
            </w:r>
            <w:r w:rsidR="005157B8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. </w:t>
            </w:r>
            <w:r w:rsidRPr="003C047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Вечером площадь сияет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праздничной иллюминацией</w:t>
            </w:r>
            <w:r w:rsidR="005157B8"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.</w:t>
            </w:r>
          </w:p>
          <w:p w:rsidR="007C41B0" w:rsidRPr="003C0475" w:rsidRDefault="007C41B0" w:rsidP="00462A8D">
            <w:pPr>
              <w:spacing w:before="80"/>
              <w:rPr>
                <w:rFonts w:ascii="Arial Black" w:eastAsia="Times New Roman" w:hAnsi="Arial Black" w:cs="Tahoma"/>
                <w:bCs/>
                <w:color w:val="FF0000"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3C0475">
              <w:rPr>
                <w:rFonts w:ascii="Arial Black" w:eastAsia="Times New Roman" w:hAnsi="Arial Black" w:cs="Tahoma"/>
                <w:bCs/>
                <w:color w:val="FF0000"/>
                <w:sz w:val="18"/>
                <w:szCs w:val="18"/>
              </w:rPr>
              <w:t>Площадь Революции с новогодней елкой</w:t>
            </w:r>
          </w:p>
          <w:p w:rsidR="007C41B0" w:rsidRPr="003C0475" w:rsidRDefault="007C41B0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Главная площадь города — место, где устанавливают самую большую новогоднюю елку Вологды</w:t>
            </w: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>. Зимой площадь становится центром городских праздников с концертами, хороводами и фейерверками.</w:t>
            </w:r>
          </w:p>
          <w:p w:rsidR="00121CD3" w:rsidRPr="003C0475" w:rsidRDefault="007C41B0" w:rsidP="00462A8D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3C047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 новогодние дни здесь проходят народные гулянья, работают надувные аттракционы для детей и световые инсталляции. </w:t>
            </w:r>
          </w:p>
          <w:p w:rsidR="00AC0572" w:rsidRPr="00462A8D" w:rsidRDefault="00AC0572" w:rsidP="007C41B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Cs/>
                <w:sz w:val="10"/>
                <w:szCs w:val="20"/>
              </w:rPr>
            </w:pPr>
          </w:p>
        </w:tc>
      </w:tr>
      <w:tr w:rsidR="00CF10A6" w:rsidTr="00462A8D">
        <w:trPr>
          <w:trHeight w:val="2113"/>
        </w:trPr>
        <w:tc>
          <w:tcPr>
            <w:tcW w:w="959" w:type="dxa"/>
            <w:tcBorders>
              <w:top w:val="single" w:sz="4" w:space="0" w:color="auto"/>
            </w:tcBorders>
          </w:tcPr>
          <w:p w:rsidR="00CF10A6" w:rsidRPr="009E6D95" w:rsidRDefault="00CF10A6" w:rsidP="00CF10A6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E6D9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lastRenderedPageBreak/>
              <w:t>4 день</w:t>
            </w:r>
          </w:p>
          <w:p w:rsidR="00CF10A6" w:rsidRPr="009E6D95" w:rsidRDefault="00CF10A6" w:rsidP="007F40D7">
            <w:pPr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235" w:type="dxa"/>
            <w:tcBorders>
              <w:top w:val="single" w:sz="4" w:space="0" w:color="auto"/>
            </w:tcBorders>
          </w:tcPr>
          <w:p w:rsidR="00CF10A6" w:rsidRPr="00462A8D" w:rsidRDefault="00CF10A6" w:rsidP="007F40D7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Завтрак «шведский стол».</w:t>
            </w:r>
          </w:p>
          <w:p w:rsidR="00CF10A6" w:rsidRPr="00462A8D" w:rsidRDefault="00CF10A6" w:rsidP="007F40D7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Освобождение номеров, вещи в автобус.</w:t>
            </w:r>
          </w:p>
          <w:p w:rsidR="00CF10A6" w:rsidRPr="00462A8D" w:rsidRDefault="00CF10A6" w:rsidP="007F40D7">
            <w:pPr>
              <w:rPr>
                <w:sz w:val="18"/>
                <w:szCs w:val="18"/>
              </w:rPr>
            </w:pPr>
          </w:p>
          <w:p w:rsidR="00E8063F" w:rsidRPr="00462A8D" w:rsidRDefault="00E8063F" w:rsidP="00E8063F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sz w:val="18"/>
                <w:szCs w:val="18"/>
              </w:rPr>
              <w:t xml:space="preserve"> 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Переезд в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Сугорье</w:t>
            </w:r>
            <w:proofErr w:type="spellEnd"/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 - так в старину называли часть Белозерского княжества вдоль реки Шексна.</w:t>
            </w:r>
            <w:r w:rsidR="00092DB9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</w:p>
          <w:p w:rsidR="00E8063F" w:rsidRPr="00462A8D" w:rsidRDefault="00462A8D" w:rsidP="00E8063F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4656" behindDoc="0" locked="0" layoutInCell="1" allowOverlap="1" wp14:anchorId="73781110" wp14:editId="60337B09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141605</wp:posOffset>
                  </wp:positionV>
                  <wp:extent cx="2432685" cy="2724785"/>
                  <wp:effectExtent l="0" t="0" r="5715" b="0"/>
                  <wp:wrapThrough wrapText="bothSides">
                    <wp:wrapPolygon edited="0">
                      <wp:start x="0" y="0"/>
                      <wp:lineTo x="0" y="21444"/>
                      <wp:lineTo x="21482" y="21444"/>
                      <wp:lineTo x="21482" y="0"/>
                      <wp:lineTo x="0" y="0"/>
                    </wp:wrapPolygon>
                  </wp:wrapThrough>
                  <wp:docPr id="4" name="Рисунок 1" descr="https://vologdatourinfo.ru/sites/default/files/styles/synimage_300/public/inline-images/rf2y_9njube.jpg?itok=nFFcJOg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vologdatourinfo.ru/sites/default/files/styles/synimage_300/public/inline-images/rf2y_9njube.jpg?itok=nFFcJOg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685" cy="272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517EC" w:rsidRPr="00462A8D" w:rsidRDefault="00E8063F" w:rsidP="00E8063F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НОВОГОДНЯЯ ИНТЕРАКТИВНАЯ ПРОГРАММА </w:t>
            </w:r>
            <w:r w:rsidRPr="00462A8D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 xml:space="preserve">«ЗИМНИЙ СОЛНЦЕВОРОТ </w:t>
            </w:r>
            <w:proofErr w:type="gramStart"/>
            <w:r w:rsidRPr="00462A8D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ИЛИ  ЙОЛЬ</w:t>
            </w:r>
            <w:proofErr w:type="gramEnd"/>
            <w:r w:rsidRPr="00462A8D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-КАРАЧУН"</w:t>
            </w:r>
            <w:r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В  РАЗВЛЕКАТЕЛЬНОМ КОМПЛЕКСЕ «СУГОРЬЕ» + чаепитие с </w:t>
            </w:r>
            <w:r w:rsidR="00C517EC"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новогодними рогульками</w:t>
            </w:r>
            <w:r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.</w:t>
            </w:r>
          </w:p>
          <w:p w:rsidR="00E8063F" w:rsidRPr="00462A8D" w:rsidRDefault="00E8063F" w:rsidP="00E8063F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  <w:r w:rsidRPr="00462A8D">
              <w:rPr>
                <w:sz w:val="18"/>
                <w:szCs w:val="18"/>
              </w:rPr>
              <w:t xml:space="preserve"> </w:t>
            </w:r>
          </w:p>
          <w:p w:rsidR="00E8063F" w:rsidRPr="00462A8D" w:rsidRDefault="008C2891" w:rsidP="00E8063F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Вас встретит «житель усадьбы» - экскурсовод в историческом</w:t>
            </w:r>
            <w:r w:rsidR="00E8063F"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 </w:t>
            </w:r>
            <w:proofErr w:type="gramStart"/>
            <w:r w:rsidR="00E8063F"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костюм</w:t>
            </w:r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е</w:t>
            </w:r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и</w:t>
            </w:r>
            <w:proofErr w:type="gramEnd"/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вы совершите путешествие в Древнюю Русь - узнаете как проходило</w:t>
            </w:r>
            <w:r w:rsidR="00E8063F" w:rsidRPr="00462A8D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</w:t>
            </w:r>
            <w:r w:rsidR="00E8063F"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празднование древнего славянского Нового года</w:t>
            </w:r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– Зимнего Солнцеворота и сменившего его светлого праздника Рождества Христова!</w:t>
            </w:r>
          </w:p>
          <w:p w:rsidR="008C2891" w:rsidRPr="00462A8D" w:rsidRDefault="00E8063F" w:rsidP="008C2891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Во время </w:t>
            </w:r>
            <w:proofErr w:type="gramStart"/>
            <w:r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костюмированной </w:t>
            </w:r>
            <w:r w:rsidR="008C2891"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игровой</w:t>
            </w:r>
            <w:proofErr w:type="gramEnd"/>
            <w:r w:rsidR="008C2891"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программы в «Княжеской гриднице» -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парадной палате для пиров и приемов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вам покажут</w:t>
            </w:r>
            <w:r w:rsidR="008C2891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: </w:t>
            </w:r>
          </w:p>
          <w:p w:rsidR="008C2891" w:rsidRPr="00462A8D" w:rsidRDefault="008C2891" w:rsidP="008C2891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-</w:t>
            </w:r>
            <w:r w:rsidR="00E8063F" w:rsidRPr="00462A8D">
              <w:rPr>
                <w:sz w:val="18"/>
                <w:szCs w:val="18"/>
              </w:rPr>
              <w:t xml:space="preserve"> </w:t>
            </w:r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др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евнеславянские </w:t>
            </w:r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новогодние обряды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и традиции праздника зимнего Солнцеворота;</w:t>
            </w:r>
          </w:p>
          <w:p w:rsidR="008C2891" w:rsidRPr="00462A8D" w:rsidRDefault="008C2891" w:rsidP="008C2891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-  облачение князя</w:t>
            </w:r>
            <w:r w:rsidRPr="00462A8D">
              <w:rPr>
                <w:rFonts w:ascii="Tahoma" w:eastAsia="Times New Roman" w:hAnsi="Tahoma" w:cs="Tahoma"/>
                <w:bCs/>
                <w:i/>
                <w:sz w:val="18"/>
                <w:szCs w:val="18"/>
              </w:rPr>
              <w:t xml:space="preserve"> 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корзно</w:t>
            </w:r>
            <w:proofErr w:type="spellEnd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, княгини в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колты</w:t>
            </w:r>
            <w:proofErr w:type="spellEnd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на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ряснах</w:t>
            </w:r>
            <w:proofErr w:type="spellEnd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, а гридня в бронь кольчатую</w:t>
            </w:r>
          </w:p>
          <w:p w:rsidR="008C2891" w:rsidRPr="00462A8D" w:rsidRDefault="008C2891" w:rsidP="008C2891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зажжение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бадняка</w:t>
            </w:r>
            <w:proofErr w:type="spellEnd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;</w:t>
            </w:r>
          </w:p>
          <w:p w:rsidR="008C2891" w:rsidRPr="00462A8D" w:rsidRDefault="008C2891" w:rsidP="008C2891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выбивание искр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положайником</w:t>
            </w:r>
            <w:proofErr w:type="spellEnd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Бадни</w:t>
            </w:r>
            <w:proofErr w:type="spellEnd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вечор; </w:t>
            </w:r>
          </w:p>
          <w:p w:rsidR="008C2891" w:rsidRPr="00462A8D" w:rsidRDefault="008C2891" w:rsidP="008C2891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пение тропаря Рождества Христова и православные </w:t>
            </w:r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рождественские обряды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. </w:t>
            </w:r>
          </w:p>
          <w:p w:rsidR="008C2891" w:rsidRPr="00462A8D" w:rsidRDefault="008C2891" w:rsidP="008C2891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</w:p>
          <w:p w:rsidR="009710E7" w:rsidRPr="00462A8D" w:rsidRDefault="008C2891" w:rsidP="008C2891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З</w:t>
            </w:r>
            <w:r w:rsidR="00E8063F"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атем посетим</w:t>
            </w:r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="00E8063F"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«Дом викингов»</w:t>
            </w:r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— реконструированное </w:t>
            </w:r>
            <w:r w:rsidR="00E8063F"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древнескандинавское жилище</w:t>
            </w:r>
            <w:r w:rsidR="00C517EC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,</w:t>
            </w:r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где царит таинственный полумрак, а стены украшены шкурами и черепами </w:t>
            </w:r>
            <w:proofErr w:type="gramStart"/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волков,  медведей</w:t>
            </w:r>
            <w:proofErr w:type="gramEnd"/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и лосиными рогами. </w:t>
            </w:r>
          </w:p>
          <w:p w:rsidR="00C517EC" w:rsidRPr="00462A8D" w:rsidRDefault="00E8063F" w:rsidP="008C2891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Вы увидите</w:t>
            </w:r>
            <w:r w:rsidR="009710E7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: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                                                                                                 </w:t>
            </w:r>
          </w:p>
          <w:p w:rsidR="00C517EC" w:rsidRPr="00462A8D" w:rsidRDefault="00C517EC" w:rsidP="008C2891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- </w:t>
            </w:r>
            <w:r w:rsidR="00E8063F"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походный быт викингов</w:t>
            </w:r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, их знаменитое вооружение, 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костюмы</w:t>
            </w:r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, традиции и ремесла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;</w:t>
            </w:r>
          </w:p>
          <w:p w:rsidR="00C517EC" w:rsidRPr="00462A8D" w:rsidRDefault="00C517EC" w:rsidP="008C2891">
            <w:pPr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</w:t>
            </w:r>
            <w:r w:rsidR="00E8063F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="00E8063F"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живая средневековая скандинавская музыка</w:t>
            </w:r>
            <w:r w:rsidR="00E8063F" w:rsidRPr="00462A8D">
              <w:rPr>
                <w:rFonts w:ascii="Tahoma" w:eastAsia="Times New Roman" w:hAnsi="Tahoma" w:cs="Tahoma"/>
                <w:sz w:val="18"/>
                <w:szCs w:val="18"/>
                <w:bdr w:val="none" w:sz="0" w:space="0" w:color="auto" w:frame="1"/>
              </w:rPr>
              <w:t xml:space="preserve"> в </w:t>
            </w:r>
            <w:proofErr w:type="gramStart"/>
            <w:r w:rsidR="00E8063F" w:rsidRPr="00462A8D">
              <w:rPr>
                <w:rFonts w:ascii="Tahoma" w:eastAsia="Times New Roman" w:hAnsi="Tahoma" w:cs="Tahoma"/>
                <w:sz w:val="18"/>
                <w:szCs w:val="18"/>
                <w:bdr w:val="none" w:sz="0" w:space="0" w:color="auto" w:frame="1"/>
              </w:rPr>
              <w:t xml:space="preserve">сопровождении  </w:t>
            </w:r>
            <w:r w:rsidR="00E8063F" w:rsidRPr="00462A8D"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  <w:t>старинной</w:t>
            </w:r>
            <w:proofErr w:type="gramEnd"/>
            <w:r w:rsidR="00E8063F" w:rsidRPr="00462A8D"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  <w:t xml:space="preserve"> шведской волынки</w:t>
            </w:r>
            <w:r w:rsidRPr="00462A8D"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  <w:t>;</w:t>
            </w:r>
          </w:p>
          <w:p w:rsidR="009710E7" w:rsidRPr="00462A8D" w:rsidRDefault="009710E7" w:rsidP="008C2891">
            <w:pPr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Вас ждёт праздник зимнего солнцестояния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Йоль</w:t>
            </w:r>
            <w:proofErr w:type="spellEnd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:</w:t>
            </w:r>
          </w:p>
          <w:p w:rsidR="009710E7" w:rsidRPr="00462A8D" w:rsidRDefault="00C517EC" w:rsidP="00C517EC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  <w:t xml:space="preserve">- </w:t>
            </w:r>
            <w:r w:rsidRPr="00462A8D">
              <w:rPr>
                <w:sz w:val="18"/>
                <w:szCs w:val="18"/>
              </w:rPr>
              <w:t xml:space="preserve"> 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выбор ярла и его берсеркеров,</w:t>
            </w:r>
            <w:r w:rsidR="009710E7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выкресание</w:t>
            </w:r>
            <w:proofErr w:type="spellEnd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«свя</w:t>
            </w:r>
            <w:r w:rsidR="009710E7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щенного» огня при помощи огнива;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«приготовление» ритуального напитка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бьо</w:t>
            </w:r>
            <w:r w:rsidR="009710E7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р</w:t>
            </w:r>
            <w:proofErr w:type="spellEnd"/>
            <w:r w:rsidR="009710E7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и блюд </w:t>
            </w:r>
            <w:proofErr w:type="spellStart"/>
            <w:r w:rsidR="009710E7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хаукарльи</w:t>
            </w:r>
            <w:proofErr w:type="spellEnd"/>
            <w:r w:rsidR="009710E7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proofErr w:type="spellStart"/>
            <w:r w:rsidR="009710E7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сюрстремминг</w:t>
            </w:r>
            <w:proofErr w:type="spellEnd"/>
            <w:r w:rsidR="009710E7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;</w:t>
            </w:r>
          </w:p>
          <w:p w:rsidR="00C517EC" w:rsidRPr="00462A8D" w:rsidRDefault="009710E7" w:rsidP="00C517EC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</w:t>
            </w:r>
            <w:r w:rsidR="00C517EC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обжигание хозяйкой </w:t>
            </w:r>
            <w:proofErr w:type="spellStart"/>
            <w:r w:rsidR="00C517EC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йольского</w:t>
            </w:r>
            <w:proofErr w:type="spellEnd"/>
            <w:r w:rsidR="00C517EC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полена под напевы </w:t>
            </w:r>
            <w:proofErr w:type="spellStart"/>
            <w:r w:rsidR="00C517EC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сакпипы</w:t>
            </w:r>
            <w:proofErr w:type="spellEnd"/>
            <w:r w:rsidR="00C517EC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- старинной шведской волынки;</w:t>
            </w:r>
          </w:p>
          <w:p w:rsidR="00462A8D" w:rsidRDefault="00C517EC" w:rsidP="00462A8D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- </w:t>
            </w:r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чаепитие с новогодними рогульками и … </w:t>
            </w:r>
            <w:proofErr w:type="spellStart"/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йольским</w:t>
            </w:r>
            <w:proofErr w:type="spellEnd"/>
            <w:r w:rsidRPr="00462A8D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 поленом!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</w:p>
          <w:p w:rsidR="00CF10A6" w:rsidRPr="00462A8D" w:rsidRDefault="009710E7" w:rsidP="00462A8D">
            <w:pPr>
              <w:spacing w:before="120" w:after="120"/>
              <w:jc w:val="center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462A8D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Прекрасный фон для памятных фотографий!</w:t>
            </w:r>
          </w:p>
          <w:p w:rsidR="00CF10A6" w:rsidRPr="004E507D" w:rsidRDefault="00E8063F" w:rsidP="007F40D7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color w:val="82551F"/>
                <w:sz w:val="20"/>
                <w:szCs w:val="20"/>
              </w:rPr>
            </w:pPr>
            <w:r w:rsidRPr="00462A8D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Обед </w:t>
            </w:r>
            <w:r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в кафе</w:t>
            </w:r>
            <w:r w:rsidR="004E507D" w:rsidRPr="00462A8D">
              <w:rPr>
                <w:rFonts w:ascii="Tahoma" w:eastAsia="Times New Roman" w:hAnsi="Tahoma" w:cs="Tahoma"/>
                <w:b/>
                <w:bCs/>
                <w:color w:val="4472C4"/>
                <w:sz w:val="18"/>
                <w:szCs w:val="18"/>
              </w:rPr>
              <w:t xml:space="preserve"> </w:t>
            </w:r>
            <w:r w:rsidR="004E507D" w:rsidRPr="00462A8D">
              <w:rPr>
                <w:rFonts w:ascii="Tahoma" w:eastAsia="Times New Roman" w:hAnsi="Tahoma" w:cs="Tahoma"/>
                <w:bCs/>
                <w:sz w:val="18"/>
                <w:szCs w:val="18"/>
              </w:rPr>
              <w:t>поздний.</w:t>
            </w:r>
            <w:r w:rsidR="004E507D" w:rsidRPr="00462A8D">
              <w:rPr>
                <w:rFonts w:ascii="Tahoma" w:eastAsia="Times New Roman" w:hAnsi="Tahoma" w:cs="Tahoma"/>
                <w:b/>
                <w:bCs/>
                <w:color w:val="4472C4"/>
                <w:sz w:val="18"/>
                <w:szCs w:val="18"/>
              </w:rPr>
              <w:t xml:space="preserve"> </w:t>
            </w:r>
            <w:r w:rsidR="004E507D" w:rsidRPr="00462A8D">
              <w:rPr>
                <w:rFonts w:ascii="Tahoma" w:eastAsia="Times New Roman" w:hAnsi="Tahoma" w:cs="Tahoma"/>
                <w:color w:val="82551F"/>
                <w:sz w:val="18"/>
                <w:szCs w:val="18"/>
              </w:rPr>
              <w:t xml:space="preserve"> </w:t>
            </w:r>
            <w:r w:rsidR="00CF10A6" w:rsidRPr="00462A8D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Отъезд домой.</w:t>
            </w:r>
          </w:p>
        </w:tc>
      </w:tr>
      <w:tr w:rsidR="00AC0572" w:rsidTr="00462A8D">
        <w:trPr>
          <w:trHeight w:val="415"/>
        </w:trPr>
        <w:tc>
          <w:tcPr>
            <w:tcW w:w="959" w:type="dxa"/>
          </w:tcPr>
          <w:p w:rsidR="00AC0572" w:rsidRPr="009E6D95" w:rsidRDefault="00AC0572" w:rsidP="007F40D7">
            <w:pPr>
              <w:rPr>
                <w:sz w:val="18"/>
                <w:szCs w:val="18"/>
              </w:rPr>
            </w:pPr>
            <w:r w:rsidRPr="009E6D9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5 день</w:t>
            </w:r>
          </w:p>
        </w:tc>
        <w:tc>
          <w:tcPr>
            <w:tcW w:w="10235" w:type="dxa"/>
          </w:tcPr>
          <w:p w:rsidR="00AC0572" w:rsidRPr="00462A8D" w:rsidRDefault="009710E7" w:rsidP="00462A8D">
            <w:pPr>
              <w:rPr>
                <w:b/>
                <w:sz w:val="20"/>
                <w:szCs w:val="20"/>
              </w:rPr>
            </w:pPr>
            <w:r w:rsidRPr="00462A8D">
              <w:rPr>
                <w:rFonts w:ascii="Tahoma" w:eastAsia="Times New Roman" w:hAnsi="Tahoma" w:cs="Tahoma"/>
                <w:b/>
                <w:bCs/>
                <w:sz w:val="18"/>
                <w:szCs w:val="20"/>
              </w:rPr>
              <w:t xml:space="preserve">Утром </w:t>
            </w:r>
            <w:r w:rsidR="00AC0572" w:rsidRPr="00462A8D">
              <w:rPr>
                <w:rFonts w:ascii="Tahoma" w:eastAsia="Times New Roman" w:hAnsi="Tahoma" w:cs="Tahoma"/>
                <w:b/>
                <w:bCs/>
                <w:sz w:val="18"/>
                <w:szCs w:val="20"/>
              </w:rPr>
              <w:t>прибытие в Тулу</w:t>
            </w:r>
            <w:r w:rsidRPr="00462A8D">
              <w:rPr>
                <w:rFonts w:ascii="Tahoma" w:eastAsia="Times New Roman" w:hAnsi="Tahoma" w:cs="Tahoma"/>
                <w:b/>
                <w:bCs/>
                <w:sz w:val="18"/>
                <w:szCs w:val="20"/>
              </w:rPr>
              <w:t xml:space="preserve"> к месту отправления.</w:t>
            </w:r>
          </w:p>
        </w:tc>
      </w:tr>
    </w:tbl>
    <w:p w:rsidR="00462A8D" w:rsidRDefault="00462A8D" w:rsidP="00462A8D">
      <w:pPr>
        <w:shd w:val="clear" w:color="auto" w:fill="FFFFFF"/>
        <w:spacing w:before="120" w:after="12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FF0000"/>
          <w:szCs w:val="20"/>
        </w:rPr>
      </w:pPr>
    </w:p>
    <w:p w:rsidR="00AC0572" w:rsidRDefault="00AC0572" w:rsidP="00462A8D">
      <w:pPr>
        <w:shd w:val="clear" w:color="auto" w:fill="FFFFFF"/>
        <w:spacing w:before="120" w:after="12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FF0000"/>
          <w:szCs w:val="20"/>
        </w:rPr>
      </w:pPr>
      <w:r w:rsidRPr="00462A8D">
        <w:rPr>
          <w:rFonts w:ascii="Times New Roman" w:eastAsia="Times New Roman" w:hAnsi="Times New Roman" w:cs="Times New Roman"/>
          <w:b/>
          <w:bCs/>
          <w:color w:val="FF0000"/>
          <w:szCs w:val="20"/>
        </w:rPr>
        <w:lastRenderedPageBreak/>
        <w:t>Стоимость тура на 1 человека:</w:t>
      </w:r>
    </w:p>
    <w:tbl>
      <w:tblPr>
        <w:tblStyle w:val="a8"/>
        <w:tblW w:w="11057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2268"/>
        <w:gridCol w:w="4253"/>
        <w:gridCol w:w="2268"/>
        <w:gridCol w:w="2268"/>
      </w:tblGrid>
      <w:tr w:rsidR="00462A8D" w:rsidRPr="00A31545" w:rsidTr="00745DA3">
        <w:trPr>
          <w:jc w:val="center"/>
        </w:trPr>
        <w:tc>
          <w:tcPr>
            <w:tcW w:w="2268" w:type="dxa"/>
            <w:vAlign w:val="center"/>
          </w:tcPr>
          <w:p w:rsidR="00462A8D" w:rsidRPr="00A31545" w:rsidRDefault="00462A8D" w:rsidP="00745D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t xml:space="preserve">Гостиница  </w:t>
            </w:r>
          </w:p>
        </w:tc>
        <w:tc>
          <w:tcPr>
            <w:tcW w:w="4253" w:type="dxa"/>
            <w:vAlign w:val="center"/>
          </w:tcPr>
          <w:p w:rsidR="00462A8D" w:rsidRPr="00A31545" w:rsidRDefault="00462A8D" w:rsidP="00745D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t>Условия размещения</w:t>
            </w:r>
          </w:p>
        </w:tc>
        <w:tc>
          <w:tcPr>
            <w:tcW w:w="2268" w:type="dxa"/>
            <w:vAlign w:val="center"/>
          </w:tcPr>
          <w:p w:rsidR="00462A8D" w:rsidRPr="00A31545" w:rsidRDefault="00462A8D" w:rsidP="00745D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t xml:space="preserve">Место в </w:t>
            </w: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br/>
              <w:t>2-3-местном номере</w:t>
            </w:r>
          </w:p>
        </w:tc>
        <w:tc>
          <w:tcPr>
            <w:tcW w:w="2268" w:type="dxa"/>
            <w:vAlign w:val="center"/>
          </w:tcPr>
          <w:p w:rsidR="00462A8D" w:rsidRPr="00A31545" w:rsidRDefault="00462A8D" w:rsidP="00745D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t>Доплата за</w:t>
            </w: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br/>
              <w:t>1-местное размещение</w:t>
            </w:r>
          </w:p>
        </w:tc>
      </w:tr>
      <w:tr w:rsidR="00462A8D" w:rsidRPr="00B0641F" w:rsidTr="00745DA3">
        <w:trPr>
          <w:trHeight w:val="1468"/>
          <w:jc w:val="center"/>
        </w:trPr>
        <w:tc>
          <w:tcPr>
            <w:tcW w:w="2268" w:type="dxa"/>
            <w:vAlign w:val="center"/>
          </w:tcPr>
          <w:p w:rsidR="00462A8D" w:rsidRDefault="00462A8D" w:rsidP="00745DA3">
            <w:pPr>
              <w:pStyle w:val="a9"/>
              <w:shd w:val="clear" w:color="auto" w:fill="FFFFFF" w:themeFill="background1"/>
              <w:spacing w:before="0" w:beforeAutospacing="0" w:after="0" w:afterAutospacing="0"/>
              <w:ind w:left="34"/>
              <w:jc w:val="center"/>
              <w:rPr>
                <w:b/>
                <w:color w:val="0070C0"/>
              </w:rPr>
            </w:pPr>
            <w:r w:rsidRPr="00F26754">
              <w:rPr>
                <w:b/>
                <w:color w:val="0070C0"/>
              </w:rPr>
              <w:t>«</w:t>
            </w:r>
            <w:r>
              <w:rPr>
                <w:b/>
                <w:color w:val="0070C0"/>
              </w:rPr>
              <w:t>СПАССКАЯ»</w:t>
            </w:r>
          </w:p>
          <w:p w:rsidR="00462A8D" w:rsidRDefault="00462A8D" w:rsidP="00745DA3">
            <w:pPr>
              <w:pStyle w:val="a9"/>
              <w:shd w:val="clear" w:color="auto" w:fill="FFFFFF" w:themeFill="background1"/>
              <w:spacing w:before="0" w:beforeAutospacing="0" w:after="0" w:afterAutospacing="0"/>
              <w:ind w:left="34"/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г. Вологда</w:t>
            </w:r>
          </w:p>
          <w:p w:rsidR="00462A8D" w:rsidRPr="00A31545" w:rsidRDefault="00462A8D" w:rsidP="00745DA3">
            <w:pPr>
              <w:pStyle w:val="a9"/>
              <w:shd w:val="clear" w:color="auto" w:fill="FFFFFF" w:themeFill="background1"/>
              <w:spacing w:before="0" w:beforeAutospacing="0" w:after="0" w:afterAutospacing="0"/>
              <w:ind w:left="34"/>
              <w:jc w:val="center"/>
              <w:rPr>
                <w:b/>
                <w:color w:val="FF0000"/>
                <w:sz w:val="8"/>
                <w:szCs w:val="22"/>
              </w:rPr>
            </w:pPr>
          </w:p>
          <w:p w:rsidR="00462A8D" w:rsidRPr="00861606" w:rsidRDefault="00462A8D" w:rsidP="00745DA3">
            <w:pPr>
              <w:pStyle w:val="a9"/>
              <w:shd w:val="clear" w:color="auto" w:fill="FFFFFF" w:themeFill="background1"/>
              <w:spacing w:before="0" w:beforeAutospacing="0" w:after="0" w:afterAutospacing="0"/>
              <w:ind w:left="34"/>
              <w:jc w:val="center"/>
              <w:rPr>
                <w:b/>
                <w:color w:val="FF0000"/>
                <w:sz w:val="20"/>
                <w:szCs w:val="20"/>
              </w:rPr>
            </w:pPr>
            <w:r w:rsidRPr="00861606">
              <w:rPr>
                <w:b/>
                <w:color w:val="FF0000"/>
                <w:sz w:val="20"/>
                <w:szCs w:val="20"/>
              </w:rPr>
              <w:t>ЦЕНТР ГОРОДА</w:t>
            </w:r>
          </w:p>
          <w:p w:rsidR="00462A8D" w:rsidRPr="000C1294" w:rsidRDefault="00462A8D" w:rsidP="00745DA3">
            <w:pPr>
              <w:pStyle w:val="a9"/>
              <w:shd w:val="clear" w:color="auto" w:fill="FFFFFF" w:themeFill="background1"/>
              <w:spacing w:before="0" w:beforeAutospacing="0" w:after="0" w:afterAutospacing="0"/>
              <w:ind w:left="34"/>
              <w:jc w:val="center"/>
              <w:rPr>
                <w:rFonts w:ascii="Arial Black" w:hAnsi="Arial Black"/>
                <w:b/>
                <w:color w:val="0070C0"/>
                <w:sz w:val="18"/>
                <w:szCs w:val="18"/>
              </w:rPr>
            </w:pPr>
            <w:r>
              <w:rPr>
                <w:rFonts w:ascii="Arial Black" w:hAnsi="Arial Black"/>
                <w:b/>
                <w:color w:val="0070C0"/>
                <w:sz w:val="18"/>
                <w:szCs w:val="18"/>
                <w:shd w:val="clear" w:color="auto" w:fill="FFFF00"/>
              </w:rPr>
              <w:t>7</w:t>
            </w:r>
            <w:r w:rsidRPr="000C1294">
              <w:rPr>
                <w:rFonts w:ascii="Arial Black" w:hAnsi="Arial Black"/>
                <w:b/>
                <w:color w:val="0070C0"/>
                <w:sz w:val="18"/>
                <w:szCs w:val="18"/>
                <w:shd w:val="clear" w:color="auto" w:fill="FFFF00"/>
              </w:rPr>
              <w:t xml:space="preserve"> минут от Кремля</w:t>
            </w:r>
          </w:p>
        </w:tc>
        <w:tc>
          <w:tcPr>
            <w:tcW w:w="4253" w:type="dxa"/>
            <w:vAlign w:val="center"/>
          </w:tcPr>
          <w:p w:rsidR="00462A8D" w:rsidRPr="00295B68" w:rsidRDefault="00462A8D" w:rsidP="00745DA3">
            <w:pPr>
              <w:shd w:val="clear" w:color="auto" w:fill="FFFFFF" w:themeFill="background1"/>
              <w:textAlignment w:val="baseline"/>
              <w:rPr>
                <w:sz w:val="20"/>
                <w:szCs w:val="20"/>
              </w:rPr>
            </w:pPr>
            <w:r>
              <w:rPr>
                <w:b/>
                <w:color w:val="0070C0"/>
              </w:rPr>
              <w:t xml:space="preserve">1-но, </w:t>
            </w:r>
            <w:r w:rsidRPr="00264BE2">
              <w:rPr>
                <w:b/>
                <w:color w:val="0070C0"/>
              </w:rPr>
              <w:t>2-х</w:t>
            </w:r>
            <w:r>
              <w:rPr>
                <w:b/>
                <w:color w:val="0070C0"/>
              </w:rPr>
              <w:t xml:space="preserve"> и 3-х</w:t>
            </w:r>
            <w:r>
              <w:rPr>
                <w:sz w:val="20"/>
                <w:szCs w:val="20"/>
              </w:rPr>
              <w:t xml:space="preserve">-местные номера   с </w:t>
            </w:r>
            <w:proofErr w:type="gramStart"/>
            <w:r>
              <w:rPr>
                <w:sz w:val="20"/>
                <w:szCs w:val="20"/>
              </w:rPr>
              <w:t>удобствами  в</w:t>
            </w:r>
            <w:proofErr w:type="gramEnd"/>
            <w:r>
              <w:rPr>
                <w:sz w:val="20"/>
                <w:szCs w:val="20"/>
              </w:rPr>
              <w:t xml:space="preserve"> номере.  Мыльные принадлежности, полотенца, </w:t>
            </w:r>
            <w:proofErr w:type="spellStart"/>
            <w:r w:rsidRPr="005E1A89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</w:rPr>
              <w:t>Wi-Fi</w:t>
            </w:r>
            <w:proofErr w:type="spellEnd"/>
            <w:r w:rsidRPr="005E1A89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</w:rPr>
              <w:t>, телевизор, холодильник. </w:t>
            </w:r>
          </w:p>
          <w:p w:rsidR="00462A8D" w:rsidRPr="00A31545" w:rsidRDefault="00462A8D" w:rsidP="00745DA3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Завтрак «шведский </w:t>
            </w:r>
            <w:r w:rsidRPr="00A31545">
              <w:rPr>
                <w:b/>
                <w:sz w:val="20"/>
                <w:szCs w:val="20"/>
              </w:rPr>
              <w:t>стол»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:rsidR="00462A8D" w:rsidRPr="00A31545" w:rsidRDefault="00462A8D" w:rsidP="00462A8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27</w:t>
            </w:r>
            <w:r w:rsidRPr="00A315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  <w:r w:rsidRPr="00A315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00 руб.</w:t>
            </w:r>
          </w:p>
        </w:tc>
        <w:tc>
          <w:tcPr>
            <w:tcW w:w="2268" w:type="dxa"/>
            <w:vAlign w:val="center"/>
          </w:tcPr>
          <w:p w:rsidR="00462A8D" w:rsidRPr="00A31545" w:rsidRDefault="00462A8D" w:rsidP="00745D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315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+ 2 000 руб.</w:t>
            </w:r>
            <w:r w:rsidRPr="00A315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br/>
            </w:r>
            <w:r w:rsidRPr="00A315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  <w:t>НЕТТО</w:t>
            </w:r>
          </w:p>
        </w:tc>
      </w:tr>
    </w:tbl>
    <w:p w:rsidR="00AC0572" w:rsidRPr="00B0641F" w:rsidRDefault="00AC0572" w:rsidP="00AC0572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:rsidR="005743B0" w:rsidRPr="00717AF7" w:rsidRDefault="005743B0" w:rsidP="005743B0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E82328">
        <w:rPr>
          <w:rFonts w:ascii="Times New Roman" w:hAnsi="Times New Roman" w:cs="Times New Roman"/>
          <w:b/>
          <w:sz w:val="18"/>
          <w:szCs w:val="18"/>
        </w:rPr>
        <w:t>В стоимость входит:</w:t>
      </w:r>
      <w:r w:rsidRPr="00E82328">
        <w:rPr>
          <w:rFonts w:ascii="Times New Roman" w:hAnsi="Times New Roman" w:cs="Times New Roman"/>
          <w:sz w:val="18"/>
          <w:szCs w:val="18"/>
        </w:rPr>
        <w:t xml:space="preserve"> транспортное обслуживание автобусом туристического</w:t>
      </w:r>
      <w:r>
        <w:rPr>
          <w:rFonts w:ascii="Times New Roman" w:hAnsi="Times New Roman" w:cs="Times New Roman"/>
          <w:sz w:val="18"/>
          <w:szCs w:val="18"/>
        </w:rPr>
        <w:t xml:space="preserve"> класса</w:t>
      </w:r>
      <w:r w:rsidRPr="00E82328">
        <w:rPr>
          <w:rFonts w:ascii="Times New Roman" w:hAnsi="Times New Roman" w:cs="Times New Roman"/>
          <w:sz w:val="18"/>
          <w:szCs w:val="18"/>
        </w:rPr>
        <w:t xml:space="preserve">, сопровождение представителем турфирмы, проживание </w:t>
      </w:r>
      <w:proofErr w:type="gramStart"/>
      <w:r w:rsidRPr="00E82328">
        <w:rPr>
          <w:rFonts w:ascii="Times New Roman" w:hAnsi="Times New Roman" w:cs="Times New Roman"/>
          <w:sz w:val="18"/>
          <w:szCs w:val="18"/>
        </w:rPr>
        <w:t>в  гостинице</w:t>
      </w:r>
      <w:proofErr w:type="gramEnd"/>
      <w:r w:rsidRPr="00E82328">
        <w:rPr>
          <w:rFonts w:ascii="Times New Roman" w:hAnsi="Times New Roman" w:cs="Times New Roman"/>
          <w:sz w:val="18"/>
          <w:szCs w:val="18"/>
        </w:rPr>
        <w:t xml:space="preserve"> 2 ночи,  питание (3 завтрака, 3 обеда), экскурсионное обслуживание по программе, включая входные билеты в объекты показа.</w:t>
      </w:r>
    </w:p>
    <w:p w:rsidR="00AC0572" w:rsidRPr="00C23CF8" w:rsidRDefault="00AC0572" w:rsidP="00AC0572">
      <w:pPr>
        <w:shd w:val="clear" w:color="auto" w:fill="FFFFFF"/>
        <w:spacing w:after="0"/>
        <w:ind w:left="-1276" w:right="-1"/>
        <w:jc w:val="center"/>
        <w:rPr>
          <w:rFonts w:ascii="Times New Roman" w:hAnsi="Times New Roman" w:cs="Times New Roman"/>
          <w:sz w:val="20"/>
          <w:szCs w:val="20"/>
        </w:rPr>
      </w:pPr>
    </w:p>
    <w:p w:rsidR="00AC0572" w:rsidRDefault="00AC0572" w:rsidP="00AC0572">
      <w:pPr>
        <w:spacing w:line="240" w:lineRule="auto"/>
        <w:contextualSpacing/>
        <w:rPr>
          <w:rFonts w:ascii="Times New Roman" w:hAnsi="Times New Roman" w:cs="Times New Roman"/>
          <w:b/>
          <w:bCs/>
          <w:i/>
          <w:color w:val="FF0000"/>
          <w:sz w:val="18"/>
          <w:szCs w:val="18"/>
          <w:shd w:val="clear" w:color="auto" w:fill="FFFF00"/>
        </w:rPr>
      </w:pPr>
      <w:bookmarkStart w:id="3" w:name="_GoBack"/>
      <w:bookmarkEnd w:id="3"/>
    </w:p>
    <w:p w:rsidR="00AC0572" w:rsidRPr="00DB3A8B" w:rsidRDefault="00AC0572" w:rsidP="00AC0572">
      <w:pPr>
        <w:spacing w:line="240" w:lineRule="auto"/>
        <w:contextualSpacing/>
        <w:rPr>
          <w:i/>
          <w:sz w:val="18"/>
          <w:szCs w:val="18"/>
        </w:rPr>
      </w:pPr>
      <w:r w:rsidRPr="00DB3A8B">
        <w:rPr>
          <w:rFonts w:ascii="Times New Roman" w:hAnsi="Times New Roman" w:cs="Times New Roman"/>
          <w:b/>
          <w:bCs/>
          <w:i/>
          <w:color w:val="FF0000"/>
          <w:sz w:val="18"/>
          <w:szCs w:val="18"/>
          <w:shd w:val="clear" w:color="auto" w:fill="FFFF00"/>
        </w:rPr>
        <w:t>ВНИМАНИЕ:</w:t>
      </w:r>
      <w:r w:rsidRPr="00DB3A8B">
        <w:rPr>
          <w:rFonts w:ascii="Times New Roman" w:hAnsi="Times New Roman" w:cs="Times New Roman"/>
          <w:i/>
          <w:color w:val="333333"/>
          <w:sz w:val="18"/>
          <w:szCs w:val="18"/>
        </w:rPr>
        <w:t xml:space="preserve"> </w:t>
      </w:r>
      <w:r w:rsidRPr="00DB3A8B">
        <w:rPr>
          <w:i/>
          <w:sz w:val="18"/>
          <w:szCs w:val="18"/>
        </w:rPr>
        <w:t>Турфирма оставляет за собой право вн</w:t>
      </w:r>
      <w:r>
        <w:rPr>
          <w:i/>
          <w:sz w:val="18"/>
          <w:szCs w:val="18"/>
        </w:rPr>
        <w:t>осить изменения в порядок посещения объектов показа</w:t>
      </w:r>
      <w:r w:rsidRPr="00DB3A8B">
        <w:rPr>
          <w:i/>
          <w:sz w:val="18"/>
          <w:szCs w:val="18"/>
        </w:rPr>
        <w:t xml:space="preserve">, а также аннулировать тур </w:t>
      </w:r>
      <w:r>
        <w:rPr>
          <w:i/>
          <w:sz w:val="18"/>
          <w:szCs w:val="18"/>
        </w:rPr>
        <w:t xml:space="preserve">с возвратом оплаты </w:t>
      </w:r>
      <w:r w:rsidRPr="00DB3A8B">
        <w:rPr>
          <w:i/>
          <w:sz w:val="18"/>
          <w:szCs w:val="18"/>
        </w:rPr>
        <w:t>в случае недобора группы.</w:t>
      </w:r>
    </w:p>
    <w:p w:rsidR="00AC0572" w:rsidRDefault="00AC0572" w:rsidP="00AC0572">
      <w:pPr>
        <w:pStyle w:val="aa"/>
        <w:ind w:left="1080"/>
      </w:pPr>
    </w:p>
    <w:p w:rsidR="0029120F" w:rsidRPr="00AC0572" w:rsidRDefault="0029120F"/>
    <w:sectPr w:rsidR="0029120F" w:rsidRPr="00AC0572" w:rsidSect="009E6D95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F7D"/>
    <w:rsid w:val="000315B2"/>
    <w:rsid w:val="00092DB9"/>
    <w:rsid w:val="000C1294"/>
    <w:rsid w:val="000D092B"/>
    <w:rsid w:val="00112B6C"/>
    <w:rsid w:val="00120237"/>
    <w:rsid w:val="00120CC5"/>
    <w:rsid w:val="00121CD3"/>
    <w:rsid w:val="0017145B"/>
    <w:rsid w:val="00191EB6"/>
    <w:rsid w:val="001B5245"/>
    <w:rsid w:val="001D658A"/>
    <w:rsid w:val="00225B8C"/>
    <w:rsid w:val="002328F6"/>
    <w:rsid w:val="002340F8"/>
    <w:rsid w:val="00286713"/>
    <w:rsid w:val="0029120F"/>
    <w:rsid w:val="002976D1"/>
    <w:rsid w:val="002A33A6"/>
    <w:rsid w:val="002D12E2"/>
    <w:rsid w:val="002E6153"/>
    <w:rsid w:val="0030658C"/>
    <w:rsid w:val="0031009B"/>
    <w:rsid w:val="00314433"/>
    <w:rsid w:val="003224F8"/>
    <w:rsid w:val="003247F2"/>
    <w:rsid w:val="00335591"/>
    <w:rsid w:val="00343A27"/>
    <w:rsid w:val="003C0475"/>
    <w:rsid w:val="003F164D"/>
    <w:rsid w:val="00422E4F"/>
    <w:rsid w:val="0046208E"/>
    <w:rsid w:val="00462A8D"/>
    <w:rsid w:val="00471629"/>
    <w:rsid w:val="00473348"/>
    <w:rsid w:val="004A269F"/>
    <w:rsid w:val="004B3D8E"/>
    <w:rsid w:val="004B7E58"/>
    <w:rsid w:val="004B7F4F"/>
    <w:rsid w:val="004C5B64"/>
    <w:rsid w:val="004E0921"/>
    <w:rsid w:val="004E1DD1"/>
    <w:rsid w:val="004E507D"/>
    <w:rsid w:val="004F2CC8"/>
    <w:rsid w:val="005157B8"/>
    <w:rsid w:val="00536D02"/>
    <w:rsid w:val="0057358A"/>
    <w:rsid w:val="005743B0"/>
    <w:rsid w:val="00574558"/>
    <w:rsid w:val="00590DAF"/>
    <w:rsid w:val="00596990"/>
    <w:rsid w:val="005A2C71"/>
    <w:rsid w:val="005B6E22"/>
    <w:rsid w:val="00630C59"/>
    <w:rsid w:val="00636099"/>
    <w:rsid w:val="00685235"/>
    <w:rsid w:val="00685F54"/>
    <w:rsid w:val="006E2F5C"/>
    <w:rsid w:val="006F3FB0"/>
    <w:rsid w:val="00703C1B"/>
    <w:rsid w:val="00717AF7"/>
    <w:rsid w:val="00792BAF"/>
    <w:rsid w:val="007C41B0"/>
    <w:rsid w:val="007D3F09"/>
    <w:rsid w:val="0080138E"/>
    <w:rsid w:val="00876030"/>
    <w:rsid w:val="008761C8"/>
    <w:rsid w:val="0088539F"/>
    <w:rsid w:val="00891B22"/>
    <w:rsid w:val="008C2891"/>
    <w:rsid w:val="008D0110"/>
    <w:rsid w:val="008D18D2"/>
    <w:rsid w:val="009048E4"/>
    <w:rsid w:val="00913144"/>
    <w:rsid w:val="00945616"/>
    <w:rsid w:val="009710E7"/>
    <w:rsid w:val="009952F7"/>
    <w:rsid w:val="009B7E6A"/>
    <w:rsid w:val="009C60C9"/>
    <w:rsid w:val="009E6D95"/>
    <w:rsid w:val="009F3BDD"/>
    <w:rsid w:val="00A45058"/>
    <w:rsid w:val="00A744D6"/>
    <w:rsid w:val="00AC0572"/>
    <w:rsid w:val="00AC1484"/>
    <w:rsid w:val="00AE08E1"/>
    <w:rsid w:val="00AE2786"/>
    <w:rsid w:val="00B5023B"/>
    <w:rsid w:val="00B608CA"/>
    <w:rsid w:val="00B71097"/>
    <w:rsid w:val="00B75EA3"/>
    <w:rsid w:val="00B96325"/>
    <w:rsid w:val="00BC3492"/>
    <w:rsid w:val="00BE32ED"/>
    <w:rsid w:val="00C15EA9"/>
    <w:rsid w:val="00C40C3E"/>
    <w:rsid w:val="00C517EC"/>
    <w:rsid w:val="00C6375D"/>
    <w:rsid w:val="00C87EA9"/>
    <w:rsid w:val="00CA0D3C"/>
    <w:rsid w:val="00CA2EB7"/>
    <w:rsid w:val="00CA6FCA"/>
    <w:rsid w:val="00CC223F"/>
    <w:rsid w:val="00CF10A6"/>
    <w:rsid w:val="00CF210B"/>
    <w:rsid w:val="00D076DE"/>
    <w:rsid w:val="00D52EDF"/>
    <w:rsid w:val="00D75796"/>
    <w:rsid w:val="00D82E42"/>
    <w:rsid w:val="00D85C90"/>
    <w:rsid w:val="00D85F7D"/>
    <w:rsid w:val="00DA4626"/>
    <w:rsid w:val="00DA5ADE"/>
    <w:rsid w:val="00DB6CB6"/>
    <w:rsid w:val="00E16AAE"/>
    <w:rsid w:val="00E3083A"/>
    <w:rsid w:val="00E71231"/>
    <w:rsid w:val="00E8063F"/>
    <w:rsid w:val="00EA7AFD"/>
    <w:rsid w:val="00EA7E09"/>
    <w:rsid w:val="00EB3E3E"/>
    <w:rsid w:val="00EC197A"/>
    <w:rsid w:val="00ED6242"/>
    <w:rsid w:val="00F16F31"/>
    <w:rsid w:val="00FB228B"/>
    <w:rsid w:val="00FC499D"/>
    <w:rsid w:val="00FC7D96"/>
    <w:rsid w:val="00FE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BA414-0A11-49A3-ABA9-F6AA7310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325"/>
  </w:style>
  <w:style w:type="paragraph" w:styleId="2">
    <w:name w:val="heading 2"/>
    <w:basedOn w:val="a"/>
    <w:link w:val="20"/>
    <w:uiPriority w:val="9"/>
    <w:qFormat/>
    <w:rsid w:val="00685F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F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85F7D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85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F7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85F7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AC05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AC0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AC057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85F5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b">
    <w:name w:val="Strong"/>
    <w:basedOn w:val="a0"/>
    <w:uiPriority w:val="22"/>
    <w:qFormat/>
    <w:rsid w:val="00792BAF"/>
    <w:rPr>
      <w:b/>
      <w:bCs/>
    </w:rPr>
  </w:style>
  <w:style w:type="character" w:styleId="ac">
    <w:name w:val="Emphasis"/>
    <w:basedOn w:val="a0"/>
    <w:uiPriority w:val="20"/>
    <w:qFormat/>
    <w:rsid w:val="00792B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14304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335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6456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3734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mailto:rating@yandex.ru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Raiting1</dc:creator>
  <cp:lastModifiedBy>Raiting1</cp:lastModifiedBy>
  <cp:revision>3</cp:revision>
  <dcterms:created xsi:type="dcterms:W3CDTF">2026-09-24T08:27:00Z</dcterms:created>
  <dcterms:modified xsi:type="dcterms:W3CDTF">2026-09-24T08:58:00Z</dcterms:modified>
</cp:coreProperties>
</file>