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80" w:rightFromText="180" w:vertAnchor="text" w:horzAnchor="margin" w:tblpXSpec="center" w:tblpY="53"/>
        <w:tblW w:w="10362" w:type="dxa"/>
        <w:tblBorders>
          <w:bottom w:val="single" w:sz="12" w:space="0" w:color="0066FF"/>
        </w:tblBorders>
        <w:tblLook w:val="01E0" w:firstRow="1" w:lastRow="1" w:firstColumn="1" w:lastColumn="1" w:noHBand="0" w:noVBand="0"/>
      </w:tblPr>
      <w:tblGrid>
        <w:gridCol w:w="4766"/>
        <w:gridCol w:w="5596"/>
      </w:tblGrid>
      <w:tr w:rsidR="0080306F" w:rsidRPr="000D1E7A" w:rsidTr="0080306F">
        <w:trPr>
          <w:trHeight w:val="984"/>
        </w:trPr>
        <w:tc>
          <w:tcPr>
            <w:tcW w:w="4766" w:type="dxa"/>
            <w:shd w:val="clear" w:color="auto" w:fill="auto"/>
            <w:vAlign w:val="center"/>
          </w:tcPr>
          <w:p w:rsidR="0080306F" w:rsidRPr="002A512D" w:rsidRDefault="0080306F" w:rsidP="00866510">
            <w:pPr>
              <w:tabs>
                <w:tab w:val="left" w:pos="1021"/>
              </w:tabs>
            </w:pPr>
            <w:r>
              <w:rPr>
                <w:noProof/>
              </w:rPr>
              <w:drawing>
                <wp:inline distT="0" distB="0" distL="0" distR="0">
                  <wp:extent cx="2714111" cy="961697"/>
                  <wp:effectExtent l="19050" t="0" r="0" b="0"/>
                  <wp:docPr id="2" name="Рисунок 3" descr="Логотип Рейтинг (син.)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Логотип Рейтинг (син.).png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21172" cy="96419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596" w:type="dxa"/>
            <w:shd w:val="clear" w:color="auto" w:fill="auto"/>
            <w:vAlign w:val="center"/>
          </w:tcPr>
          <w:p w:rsidR="0080306F" w:rsidRPr="00590DAF" w:rsidRDefault="0080306F" w:rsidP="00866510">
            <w:pPr>
              <w:pStyle w:val="ab"/>
              <w:tabs>
                <w:tab w:val="left" w:pos="2127"/>
              </w:tabs>
              <w:spacing w:before="80"/>
              <w:contextualSpacing/>
              <w:rPr>
                <w:rFonts w:ascii="Bahnschrift" w:hAnsi="Bahnschrift"/>
                <w:color w:val="000000" w:themeColor="text1"/>
                <w:sz w:val="22"/>
                <w:szCs w:val="22"/>
              </w:rPr>
            </w:pPr>
            <w:r w:rsidRPr="00590DAF">
              <w:rPr>
                <w:rFonts w:ascii="Bahnschrift" w:hAnsi="Bahnschrift"/>
                <w:b/>
                <w:color w:val="0070C0"/>
                <w:sz w:val="22"/>
                <w:szCs w:val="22"/>
                <w:u w:val="single"/>
              </w:rPr>
              <w:t>ОФИС</w:t>
            </w:r>
            <w:r>
              <w:rPr>
                <w:rFonts w:ascii="Bahnschrift" w:hAnsi="Bahnschrift"/>
                <w:b/>
                <w:color w:val="000000" w:themeColor="text1"/>
                <w:sz w:val="22"/>
                <w:szCs w:val="22"/>
              </w:rPr>
              <w:t xml:space="preserve">     </w:t>
            </w:r>
            <w:r w:rsidRPr="00590DAF">
              <w:rPr>
                <w:rFonts w:ascii="Bahnschrift" w:hAnsi="Bahnschrift"/>
                <w:color w:val="000000" w:themeColor="text1"/>
                <w:sz w:val="22"/>
                <w:szCs w:val="22"/>
              </w:rPr>
              <w:t xml:space="preserve">г. </w:t>
            </w:r>
            <w:proofErr w:type="gramStart"/>
            <w:r w:rsidRPr="00590DAF">
              <w:rPr>
                <w:rFonts w:ascii="Bahnschrift" w:hAnsi="Bahnschrift"/>
                <w:color w:val="000000" w:themeColor="text1"/>
                <w:sz w:val="22"/>
                <w:szCs w:val="22"/>
              </w:rPr>
              <w:t>Тула,  ул.</w:t>
            </w:r>
            <w:proofErr w:type="gramEnd"/>
            <w:r w:rsidRPr="00590DAF">
              <w:rPr>
                <w:rFonts w:ascii="Bahnschrift" w:hAnsi="Bahnschrift"/>
                <w:color w:val="000000" w:themeColor="text1"/>
                <w:sz w:val="22"/>
                <w:szCs w:val="22"/>
              </w:rPr>
              <w:t xml:space="preserve"> Советская, 33,  оф.201</w:t>
            </w:r>
          </w:p>
          <w:p w:rsidR="0080306F" w:rsidRDefault="0080306F" w:rsidP="00866510">
            <w:pPr>
              <w:pStyle w:val="ab"/>
              <w:tabs>
                <w:tab w:val="left" w:pos="2127"/>
              </w:tabs>
              <w:spacing w:before="80"/>
              <w:contextualSpacing/>
              <w:rPr>
                <w:rFonts w:ascii="Bahnschrift" w:hAnsi="Bahnschrift"/>
                <w:bCs/>
                <w:sz w:val="22"/>
                <w:szCs w:val="22"/>
              </w:rPr>
            </w:pPr>
            <w:r w:rsidRPr="00590DAF">
              <w:rPr>
                <w:rFonts w:ascii="Bahnschrift" w:hAnsi="Bahnschrift"/>
                <w:color w:val="000000" w:themeColor="text1"/>
                <w:sz w:val="22"/>
                <w:szCs w:val="22"/>
              </w:rPr>
              <w:t xml:space="preserve">тел.:   </w:t>
            </w:r>
            <w:r>
              <w:rPr>
                <w:rFonts w:ascii="Bahnschrift" w:hAnsi="Bahnschrift"/>
                <w:bCs/>
                <w:color w:val="000000" w:themeColor="text1"/>
                <w:sz w:val="22"/>
                <w:szCs w:val="22"/>
              </w:rPr>
              <w:t>(4872) 701-445;</w:t>
            </w:r>
            <w:r w:rsidRPr="00590DAF">
              <w:rPr>
                <w:rFonts w:ascii="Bahnschrift" w:hAnsi="Bahnschrift"/>
                <w:color w:val="000000" w:themeColor="text1"/>
                <w:sz w:val="22"/>
                <w:szCs w:val="22"/>
              </w:rPr>
              <w:t xml:space="preserve">   </w:t>
            </w:r>
            <w:r w:rsidRPr="00590DAF">
              <w:rPr>
                <w:rFonts w:ascii="Bahnschrift" w:hAnsi="Bahnschrift"/>
                <w:bCs/>
                <w:color w:val="000000" w:themeColor="text1"/>
                <w:sz w:val="22"/>
                <w:szCs w:val="22"/>
              </w:rPr>
              <w:t xml:space="preserve"> </w:t>
            </w:r>
            <w:r w:rsidRPr="0080306F">
              <w:rPr>
                <w:rFonts w:ascii="Bahnschrift" w:hAnsi="Bahnschrift"/>
                <w:bCs/>
                <w:sz w:val="22"/>
                <w:szCs w:val="22"/>
              </w:rPr>
              <w:t>+7 (950) 901-94-77</w:t>
            </w:r>
          </w:p>
          <w:p w:rsidR="0080306F" w:rsidRPr="00945616" w:rsidRDefault="0080306F" w:rsidP="00866510">
            <w:pPr>
              <w:pStyle w:val="ab"/>
              <w:tabs>
                <w:tab w:val="left" w:pos="2127"/>
              </w:tabs>
              <w:spacing w:before="80"/>
              <w:contextualSpacing/>
              <w:rPr>
                <w:rFonts w:ascii="Bahnschrift" w:hAnsi="Bahnschrift" w:cs="Arial"/>
                <w:b/>
                <w:color w:val="000000" w:themeColor="text1"/>
                <w:sz w:val="22"/>
                <w:szCs w:val="22"/>
              </w:rPr>
            </w:pPr>
            <w:r w:rsidRPr="00945616">
              <w:rPr>
                <w:rFonts w:ascii="Bahnschrift" w:hAnsi="Bahnschrift" w:cs="Arial"/>
                <w:b/>
                <w:color w:val="000000" w:themeColor="text1"/>
                <w:sz w:val="22"/>
                <w:szCs w:val="22"/>
              </w:rPr>
              <w:t xml:space="preserve">  </w:t>
            </w:r>
            <w:r w:rsidRPr="00945616">
              <w:rPr>
                <w:rFonts w:ascii="Arial Black" w:hAnsi="Arial Black" w:cs="Arial"/>
                <w:color w:val="000000" w:themeColor="text1"/>
                <w:sz w:val="22"/>
                <w:szCs w:val="22"/>
              </w:rPr>
              <w:t xml:space="preserve">менеджер Каменская Ольга </w:t>
            </w:r>
            <w:r w:rsidRPr="00945616">
              <w:rPr>
                <w:rFonts w:ascii="Arial Black" w:hAnsi="Arial Black" w:cs="Arial"/>
                <w:color w:val="000000" w:themeColor="text1"/>
                <w:sz w:val="18"/>
                <w:szCs w:val="22"/>
              </w:rPr>
              <w:t xml:space="preserve">  </w:t>
            </w:r>
          </w:p>
          <w:p w:rsidR="0080306F" w:rsidRPr="000D1E7A" w:rsidRDefault="0080306F" w:rsidP="00866510">
            <w:pPr>
              <w:pStyle w:val="ab"/>
              <w:tabs>
                <w:tab w:val="left" w:pos="2127"/>
              </w:tabs>
              <w:spacing w:before="80"/>
              <w:contextualSpacing/>
              <w:rPr>
                <w:rFonts w:ascii="Bahnschrift" w:hAnsi="Bahnschrift" w:cs="Arial"/>
                <w:b/>
                <w:color w:val="0066FF"/>
                <w:sz w:val="22"/>
                <w:szCs w:val="22"/>
                <w:lang w:val="en-US"/>
              </w:rPr>
            </w:pPr>
            <w:r w:rsidRPr="00945616">
              <w:rPr>
                <w:rFonts w:ascii="Bahnschrift" w:hAnsi="Bahnschrift" w:cs="Arial"/>
                <w:b/>
                <w:color w:val="0066FF"/>
                <w:sz w:val="22"/>
                <w:szCs w:val="22"/>
              </w:rPr>
              <w:t xml:space="preserve"> </w:t>
            </w:r>
            <w:r>
              <w:rPr>
                <w:rFonts w:ascii="Bahnschrift" w:hAnsi="Bahnschrift" w:cs="Arial"/>
                <w:color w:val="000000" w:themeColor="text1"/>
                <w:szCs w:val="22"/>
              </w:rPr>
              <w:t xml:space="preserve"> е</w:t>
            </w:r>
            <w:r w:rsidRPr="000D1E7A">
              <w:rPr>
                <w:rFonts w:ascii="Bahnschrift" w:hAnsi="Bahnschrift" w:cs="Arial"/>
                <w:color w:val="000000" w:themeColor="text1"/>
                <w:szCs w:val="22"/>
                <w:lang w:val="en-US"/>
              </w:rPr>
              <w:t>-</w:t>
            </w:r>
            <w:r w:rsidRPr="00D85F7D">
              <w:rPr>
                <w:rFonts w:ascii="Bahnschrift" w:hAnsi="Bahnschrift" w:cs="Arial"/>
                <w:color w:val="000000" w:themeColor="text1"/>
                <w:szCs w:val="22"/>
                <w:lang w:val="en-US"/>
              </w:rPr>
              <w:t>mail</w:t>
            </w:r>
            <w:r w:rsidRPr="000D1E7A">
              <w:rPr>
                <w:rFonts w:ascii="Bahnschrift" w:hAnsi="Bahnschrift" w:cs="Arial"/>
                <w:color w:val="000000" w:themeColor="text1"/>
                <w:szCs w:val="22"/>
                <w:lang w:val="en-US"/>
              </w:rPr>
              <w:t>:</w:t>
            </w:r>
            <w:r w:rsidRPr="000D1E7A">
              <w:rPr>
                <w:rFonts w:ascii="Bahnschrift" w:hAnsi="Bahnschrift" w:cs="Arial"/>
                <w:b/>
                <w:color w:val="000000" w:themeColor="text1"/>
                <w:sz w:val="22"/>
                <w:szCs w:val="22"/>
                <w:lang w:val="en-US"/>
              </w:rPr>
              <w:t xml:space="preserve"> </w:t>
            </w:r>
            <w:r w:rsidRPr="003247F2">
              <w:rPr>
                <w:rFonts w:ascii="Bahnschrift" w:hAnsi="Bahnschrift" w:cs="Arial"/>
                <w:b/>
                <w:color w:val="0070C0"/>
                <w:sz w:val="22"/>
                <w:szCs w:val="22"/>
                <w:lang w:val="en-US"/>
              </w:rPr>
              <w:t>olga</w:t>
            </w:r>
            <w:hyperlink r:id="rId6" w:history="1">
              <w:r w:rsidRPr="003247F2">
                <w:rPr>
                  <w:rStyle w:val="a4"/>
                  <w:rFonts w:ascii="Bahnschrift" w:hAnsi="Bahnschrift" w:cs="Arial"/>
                  <w:b/>
                  <w:color w:val="0070C0"/>
                  <w:sz w:val="22"/>
                  <w:szCs w:val="22"/>
                  <w:lang w:val="en-US"/>
                </w:rPr>
                <w:t>rating</w:t>
              </w:r>
              <w:r w:rsidRPr="000D1E7A">
                <w:rPr>
                  <w:rStyle w:val="a4"/>
                  <w:rFonts w:ascii="Bahnschrift" w:hAnsi="Bahnschrift" w:cs="Arial"/>
                  <w:b/>
                  <w:color w:val="0070C0"/>
                  <w:sz w:val="22"/>
                  <w:szCs w:val="22"/>
                  <w:lang w:val="en-US"/>
                </w:rPr>
                <w:t>@</w:t>
              </w:r>
              <w:r w:rsidRPr="003247F2">
                <w:rPr>
                  <w:rStyle w:val="a4"/>
                  <w:rFonts w:ascii="Bahnschrift" w:hAnsi="Bahnschrift" w:cs="Arial"/>
                  <w:b/>
                  <w:color w:val="0070C0"/>
                  <w:sz w:val="22"/>
                  <w:szCs w:val="22"/>
                  <w:lang w:val="en-US"/>
                </w:rPr>
                <w:t>yandex</w:t>
              </w:r>
              <w:r w:rsidRPr="000D1E7A">
                <w:rPr>
                  <w:rStyle w:val="a4"/>
                  <w:rFonts w:ascii="Bahnschrift" w:hAnsi="Bahnschrift" w:cs="Arial"/>
                  <w:b/>
                  <w:color w:val="0070C0"/>
                  <w:sz w:val="22"/>
                  <w:szCs w:val="22"/>
                  <w:lang w:val="en-US"/>
                </w:rPr>
                <w:t>.</w:t>
              </w:r>
              <w:r w:rsidRPr="003247F2">
                <w:rPr>
                  <w:rStyle w:val="a4"/>
                  <w:rFonts w:ascii="Bahnschrift" w:hAnsi="Bahnschrift" w:cs="Arial"/>
                  <w:b/>
                  <w:color w:val="0070C0"/>
                  <w:sz w:val="22"/>
                  <w:szCs w:val="22"/>
                  <w:lang w:val="en-US"/>
                </w:rPr>
                <w:t>ru</w:t>
              </w:r>
            </w:hyperlink>
          </w:p>
        </w:tc>
      </w:tr>
    </w:tbl>
    <w:p w:rsidR="00DC7872" w:rsidRPr="002A0D73" w:rsidRDefault="00640135" w:rsidP="00DC7872">
      <w:pPr>
        <w:spacing w:after="0" w:line="240" w:lineRule="auto"/>
        <w:jc w:val="center"/>
        <w:textAlignment w:val="baseline"/>
        <w:rPr>
          <w:rFonts w:ascii="Arial Black" w:eastAsia="Times New Roman" w:hAnsi="Arial Black" w:cs="Times New Roman"/>
          <w:color w:val="0070C0"/>
          <w:sz w:val="18"/>
          <w:szCs w:val="18"/>
        </w:rPr>
      </w:pPr>
      <w:r w:rsidRPr="002A0D73">
        <w:rPr>
          <w:rFonts w:ascii="Arial Black" w:eastAsia="Times New Roman" w:hAnsi="Arial Black" w:cs="Times New Roman"/>
          <w:b/>
          <w:bCs/>
          <w:color w:val="0070C0"/>
          <w:sz w:val="36"/>
        </w:rPr>
        <w:t>8 янва</w:t>
      </w:r>
      <w:r w:rsidR="00DC7872" w:rsidRPr="002A0D73">
        <w:rPr>
          <w:rFonts w:ascii="Arial Black" w:eastAsia="Times New Roman" w:hAnsi="Arial Black" w:cs="Times New Roman"/>
          <w:b/>
          <w:bCs/>
          <w:color w:val="0070C0"/>
          <w:sz w:val="36"/>
        </w:rPr>
        <w:t>ря 2026 года</w:t>
      </w:r>
    </w:p>
    <w:p w:rsidR="00575161" w:rsidRPr="00100275" w:rsidRDefault="00575161" w:rsidP="00DC7872">
      <w:pPr>
        <w:spacing w:after="225" w:line="240" w:lineRule="auto"/>
        <w:jc w:val="center"/>
        <w:textAlignment w:val="baseline"/>
        <w:outlineLvl w:val="0"/>
        <w:rPr>
          <w:rFonts w:ascii="Tahoma" w:eastAsia="Times New Roman" w:hAnsi="Tahoma" w:cs="Tahoma"/>
          <w:caps/>
          <w:color w:val="82551F"/>
          <w:kern w:val="36"/>
          <w:sz w:val="8"/>
          <w:szCs w:val="27"/>
        </w:rPr>
      </w:pPr>
    </w:p>
    <w:p w:rsidR="002A6FBA" w:rsidRPr="00100275" w:rsidRDefault="00575161" w:rsidP="0079041C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0070C0"/>
          <w:sz w:val="28"/>
        </w:rPr>
      </w:pPr>
      <w:r w:rsidRPr="0079041C">
        <w:rPr>
          <w:rFonts w:ascii="Times New Roman" w:eastAsia="Times New Roman" w:hAnsi="Times New Roman" w:cs="Times New Roman"/>
          <w:b/>
          <w:bCs/>
          <w:color w:val="FF0000"/>
          <w:sz w:val="36"/>
        </w:rPr>
        <w:t xml:space="preserve"> </w:t>
      </w:r>
      <w:r w:rsidR="00DC7872" w:rsidRPr="00100275">
        <w:rPr>
          <w:rFonts w:ascii="Times New Roman" w:eastAsia="Times New Roman" w:hAnsi="Times New Roman" w:cs="Times New Roman"/>
          <w:b/>
          <w:bCs/>
          <w:color w:val="0070C0"/>
          <w:sz w:val="28"/>
        </w:rPr>
        <w:t>«</w:t>
      </w:r>
      <w:r w:rsidR="0079041C" w:rsidRPr="00100275">
        <w:rPr>
          <w:rFonts w:ascii="Times New Roman" w:eastAsia="Times New Roman" w:hAnsi="Times New Roman" w:cs="Times New Roman"/>
          <w:b/>
          <w:bCs/>
          <w:color w:val="0070C0"/>
          <w:sz w:val="28"/>
        </w:rPr>
        <w:t>КОНЦЕРТ</w:t>
      </w:r>
      <w:r w:rsidR="00DC7872" w:rsidRPr="00100275">
        <w:rPr>
          <w:rFonts w:ascii="Times New Roman" w:eastAsia="Times New Roman" w:hAnsi="Times New Roman" w:cs="Times New Roman"/>
          <w:b/>
          <w:bCs/>
          <w:color w:val="0070C0"/>
          <w:sz w:val="28"/>
        </w:rPr>
        <w:t>НАЯ ПРОГРАММА</w:t>
      </w:r>
      <w:r w:rsidR="0079041C" w:rsidRPr="00100275">
        <w:rPr>
          <w:rFonts w:ascii="Times New Roman" w:eastAsia="Times New Roman" w:hAnsi="Times New Roman" w:cs="Times New Roman"/>
          <w:b/>
          <w:bCs/>
          <w:color w:val="0070C0"/>
          <w:sz w:val="28"/>
        </w:rPr>
        <w:t xml:space="preserve"> В </w:t>
      </w:r>
      <w:r w:rsidR="002A0D73" w:rsidRPr="00100275">
        <w:rPr>
          <w:rFonts w:ascii="Times New Roman" w:eastAsia="Times New Roman" w:hAnsi="Times New Roman" w:cs="Times New Roman"/>
          <w:b/>
          <w:bCs/>
          <w:color w:val="0070C0"/>
          <w:sz w:val="28"/>
        </w:rPr>
        <w:t>СОБОРЕ +</w:t>
      </w:r>
    </w:p>
    <w:p w:rsidR="0079041C" w:rsidRPr="002A0D73" w:rsidRDefault="002A0D73" w:rsidP="0079041C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0070C0"/>
          <w:sz w:val="36"/>
        </w:rPr>
      </w:pPr>
      <w:r w:rsidRPr="00100275">
        <w:rPr>
          <w:rFonts w:ascii="Times New Roman" w:eastAsia="Times New Roman" w:hAnsi="Times New Roman" w:cs="Times New Roman"/>
          <w:b/>
          <w:bCs/>
          <w:color w:val="0070C0"/>
          <w:sz w:val="28"/>
        </w:rPr>
        <w:t>КРАСНАЯ ПЛОЩАДЬ В ИЛЛЮМИНАЦИИ</w:t>
      </w:r>
      <w:r w:rsidR="0079041C" w:rsidRPr="00100275">
        <w:rPr>
          <w:rFonts w:ascii="Times New Roman" w:eastAsia="Times New Roman" w:hAnsi="Times New Roman" w:cs="Times New Roman"/>
          <w:b/>
          <w:bCs/>
          <w:color w:val="0070C0"/>
          <w:sz w:val="28"/>
        </w:rPr>
        <w:t>»</w:t>
      </w:r>
    </w:p>
    <w:p w:rsidR="001C35E3" w:rsidRPr="0079041C" w:rsidRDefault="001C35E3" w:rsidP="0079041C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color w:val="82551F"/>
          <w:sz w:val="18"/>
          <w:szCs w:val="18"/>
        </w:rPr>
      </w:pPr>
    </w:p>
    <w:p w:rsidR="002A0D73" w:rsidRDefault="002A0D73" w:rsidP="00BA18A5">
      <w:pPr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caps/>
          <w:color w:val="FF0000"/>
          <w:kern w:val="36"/>
        </w:rPr>
      </w:pPr>
    </w:p>
    <w:p w:rsidR="00BA18A5" w:rsidRDefault="00BA18A5" w:rsidP="00BA18A5">
      <w:pPr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caps/>
          <w:color w:val="FF0000"/>
          <w:kern w:val="36"/>
        </w:rPr>
      </w:pPr>
      <w:r>
        <w:rPr>
          <w:rFonts w:ascii="Tahoma" w:eastAsia="Times New Roman" w:hAnsi="Tahoma" w:cs="Tahoma"/>
          <w:b/>
          <w:caps/>
          <w:color w:val="FF0000"/>
          <w:kern w:val="36"/>
        </w:rPr>
        <w:t xml:space="preserve">НЕЗАБЫВАЕМЫЙ ВОЛШЕБНЫЙ ВЕЧЕР В ОРГАННОМ ЗАЛЕ КАФЕДРАЛЬНОГО СОБОРА ПЕТРА И ПАВЛА. </w:t>
      </w:r>
    </w:p>
    <w:p w:rsidR="002A6FBA" w:rsidRDefault="002A6FBA" w:rsidP="00BA18A5">
      <w:pPr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caps/>
          <w:color w:val="FF0000"/>
          <w:kern w:val="36"/>
        </w:rPr>
      </w:pPr>
    </w:p>
    <w:p w:rsidR="0079041C" w:rsidRPr="00BA18A5" w:rsidRDefault="00BA18A5" w:rsidP="00BA18A5">
      <w:pPr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caps/>
          <w:color w:val="FF0000"/>
          <w:kern w:val="36"/>
        </w:rPr>
      </w:pPr>
      <w:r>
        <w:rPr>
          <w:rFonts w:ascii="Tahoma" w:eastAsia="Times New Roman" w:hAnsi="Tahoma" w:cs="Tahoma"/>
          <w:b/>
          <w:caps/>
          <w:color w:val="FF0000"/>
          <w:kern w:val="36"/>
        </w:rPr>
        <w:t>ВЕЛИКОЛЕПНАЯ ПРОГРАММА</w:t>
      </w:r>
      <w:r w:rsidR="0079041C" w:rsidRPr="001C35E3">
        <w:rPr>
          <w:rFonts w:ascii="Times New Roman" w:eastAsia="Times New Roman" w:hAnsi="Times New Roman" w:cs="Times New Roman"/>
          <w:b/>
          <w:bCs/>
          <w:color w:val="FF0000"/>
          <w:sz w:val="28"/>
        </w:rPr>
        <w:t>: «</w:t>
      </w:r>
      <w:r w:rsidR="001C35E3" w:rsidRPr="001C35E3">
        <w:rPr>
          <w:rFonts w:ascii="Tahoma" w:eastAsia="Times New Roman" w:hAnsi="Tahoma" w:cs="Tahoma"/>
          <w:b/>
          <w:caps/>
          <w:color w:val="FF0000"/>
          <w:kern w:val="36"/>
        </w:rPr>
        <w:t>Орган. оркестр. шоу. Феличита. Шедевры Челентано, Тото Кутуньо, Аль Бано, Поля Мориа, Стинга</w:t>
      </w:r>
      <w:r w:rsidR="0079041C" w:rsidRPr="001C35E3">
        <w:rPr>
          <w:rFonts w:ascii="Times New Roman" w:eastAsia="Times New Roman" w:hAnsi="Times New Roman" w:cs="Times New Roman"/>
          <w:b/>
          <w:bCs/>
          <w:color w:val="FF0000"/>
          <w:sz w:val="28"/>
        </w:rPr>
        <w:t>»</w:t>
      </w:r>
    </w:p>
    <w:p w:rsidR="002A6FBA" w:rsidRDefault="002A6FBA" w:rsidP="0079041C">
      <w:pPr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caps/>
          <w:color w:val="FF0000"/>
          <w:kern w:val="36"/>
        </w:rPr>
      </w:pPr>
    </w:p>
    <w:p w:rsidR="00BA18A5" w:rsidRDefault="00BA18A5" w:rsidP="0079041C">
      <w:pPr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caps/>
          <w:color w:val="FF0000"/>
          <w:kern w:val="36"/>
        </w:rPr>
      </w:pPr>
      <w:r>
        <w:rPr>
          <w:rFonts w:ascii="Tahoma" w:eastAsia="Times New Roman" w:hAnsi="Tahoma" w:cs="Tahoma"/>
          <w:b/>
          <w:caps/>
          <w:color w:val="FF0000"/>
          <w:kern w:val="36"/>
        </w:rPr>
        <w:t>ИСТОРИЧЕСКИЙ ОРГАН 19 века и оркестр.</w:t>
      </w:r>
    </w:p>
    <w:p w:rsidR="00BA18A5" w:rsidRDefault="00BA18A5" w:rsidP="0079041C">
      <w:pPr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caps/>
          <w:color w:val="FF0000"/>
          <w:kern w:val="36"/>
        </w:rPr>
      </w:pPr>
    </w:p>
    <w:p w:rsidR="0079041C" w:rsidRPr="0079041C" w:rsidRDefault="002A6FBA" w:rsidP="002A6FBA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82551F"/>
          <w:sz w:val="18"/>
          <w:szCs w:val="18"/>
        </w:rPr>
      </w:pPr>
      <w:r>
        <w:rPr>
          <w:rFonts w:ascii="Tahoma" w:eastAsia="Times New Roman" w:hAnsi="Tahoma" w:cs="Tahoma"/>
          <w:b/>
          <w:caps/>
          <w:color w:val="FF0000"/>
          <w:kern w:val="36"/>
        </w:rPr>
        <w:t>ВЕЛИЧЕСТВЕННОЕ ЗВУЧАНИЕ, БЕСПОДОБНАЯ АКУСТИКА, ИДЕАЛЬНЫЙ ЗВУК</w:t>
      </w:r>
      <w:r w:rsidR="0079041C" w:rsidRPr="0079041C">
        <w:rPr>
          <w:rFonts w:ascii="Times New Roman" w:eastAsia="Times New Roman" w:hAnsi="Times New Roman" w:cs="Times New Roman"/>
          <w:b/>
          <w:bCs/>
          <w:color w:val="FF0000"/>
          <w:sz w:val="28"/>
        </w:rPr>
        <w:t>!</w:t>
      </w:r>
    </w:p>
    <w:p w:rsidR="002A6FBA" w:rsidRDefault="002A6FBA" w:rsidP="0079041C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FF0000"/>
          <w:sz w:val="28"/>
        </w:rPr>
      </w:pPr>
    </w:p>
    <w:p w:rsidR="0079041C" w:rsidRPr="0079041C" w:rsidRDefault="0079041C" w:rsidP="0079041C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color w:val="82551F"/>
          <w:sz w:val="18"/>
          <w:szCs w:val="18"/>
        </w:rPr>
      </w:pPr>
      <w:r w:rsidRPr="0079041C">
        <w:rPr>
          <w:rFonts w:ascii="Times New Roman" w:eastAsia="Times New Roman" w:hAnsi="Times New Roman" w:cs="Times New Roman"/>
          <w:b/>
          <w:bCs/>
          <w:color w:val="FF0000"/>
          <w:sz w:val="12"/>
        </w:rPr>
        <w:t> </w:t>
      </w:r>
    </w:p>
    <w:p w:rsidR="0079041C" w:rsidRPr="0079041C" w:rsidRDefault="00E4009E" w:rsidP="0079041C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color w:val="82551F"/>
          <w:sz w:val="18"/>
          <w:szCs w:val="18"/>
        </w:rPr>
      </w:pPr>
      <w:r>
        <w:rPr>
          <w:rFonts w:ascii="Tahoma" w:eastAsia="Times New Roman" w:hAnsi="Tahoma" w:cs="Tahoma"/>
          <w:b/>
          <w:caps/>
          <w:color w:val="FF0000"/>
          <w:kern w:val="36"/>
        </w:rPr>
        <w:t>САМЫЕ КРАСИВЫЕ ВИДЫ ПРАЗДНИЧНОЙ МОСКВЫ НА КРАСНОЙ ПЛОЩАДИ В ОГНЯХ НОВОГОДНЕЙ ИЛЛЮИНАЦИИ!</w:t>
      </w:r>
      <w:r w:rsidR="0079041C" w:rsidRPr="0079041C">
        <w:rPr>
          <w:rFonts w:ascii="Times New Roman" w:eastAsia="Times New Roman" w:hAnsi="Times New Roman" w:cs="Times New Roman"/>
          <w:b/>
          <w:bCs/>
          <w:color w:val="FF0000"/>
          <w:sz w:val="12"/>
        </w:rPr>
        <w:t> </w:t>
      </w:r>
    </w:p>
    <w:p w:rsidR="0079041C" w:rsidRPr="0079041C" w:rsidRDefault="0079041C" w:rsidP="0079041C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color w:val="82551F"/>
          <w:sz w:val="18"/>
          <w:szCs w:val="18"/>
        </w:rPr>
      </w:pPr>
      <w:r w:rsidRPr="0079041C">
        <w:rPr>
          <w:rFonts w:ascii="Times New Roman" w:eastAsia="Times New Roman" w:hAnsi="Times New Roman" w:cs="Times New Roman"/>
          <w:b/>
          <w:bCs/>
          <w:color w:val="FF0000"/>
          <w:sz w:val="12"/>
        </w:rPr>
        <w:t> </w:t>
      </w:r>
    </w:p>
    <w:p w:rsidR="0079041C" w:rsidRPr="0079041C" w:rsidRDefault="0079041C" w:rsidP="0079041C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color w:val="82551F"/>
          <w:sz w:val="18"/>
          <w:szCs w:val="18"/>
        </w:rPr>
      </w:pPr>
      <w:r w:rsidRPr="0079041C">
        <w:rPr>
          <w:rFonts w:ascii="Times New Roman" w:eastAsia="Times New Roman" w:hAnsi="Times New Roman" w:cs="Times New Roman"/>
          <w:b/>
          <w:bCs/>
          <w:color w:val="FF0000"/>
          <w:sz w:val="12"/>
        </w:rPr>
        <w:t> </w:t>
      </w:r>
    </w:p>
    <w:p w:rsidR="002A6FBA" w:rsidRPr="0079041C" w:rsidRDefault="008E74F0" w:rsidP="002A6FBA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color w:val="82551F"/>
          <w:sz w:val="18"/>
          <w:szCs w:val="18"/>
        </w:rPr>
      </w:pPr>
      <w:r>
        <w:rPr>
          <w:rFonts w:ascii="Times New Roman" w:eastAsia="Times New Roman" w:hAnsi="Times New Roman" w:cs="Times New Roman"/>
          <w:b/>
          <w:bCs/>
          <w:color w:val="FF0000"/>
          <w:sz w:val="28"/>
        </w:rPr>
        <w:t xml:space="preserve"> </w:t>
      </w:r>
      <w:r w:rsidR="00E4009E">
        <w:rPr>
          <w:rFonts w:ascii="Times New Roman" w:eastAsia="Times New Roman" w:hAnsi="Times New Roman" w:cs="Times New Roman"/>
          <w:b/>
          <w:bCs/>
          <w:color w:val="FF0000"/>
          <w:sz w:val="28"/>
        </w:rPr>
        <w:t>СВЕТЛОЕ ПРАЗДНИЧНОЕ НАСТРОЕНИЕ</w:t>
      </w:r>
      <w:r w:rsidR="002A6FBA" w:rsidRPr="0079041C">
        <w:rPr>
          <w:rFonts w:ascii="Times New Roman" w:eastAsia="Times New Roman" w:hAnsi="Times New Roman" w:cs="Times New Roman"/>
          <w:b/>
          <w:bCs/>
          <w:color w:val="FF0000"/>
          <w:sz w:val="28"/>
        </w:rPr>
        <w:t>!</w:t>
      </w:r>
    </w:p>
    <w:p w:rsidR="0079041C" w:rsidRPr="0079041C" w:rsidRDefault="008E74F0" w:rsidP="0079041C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color w:val="82551F"/>
          <w:sz w:val="18"/>
          <w:szCs w:val="18"/>
        </w:rPr>
      </w:pPr>
      <w:r>
        <w:rPr>
          <w:rFonts w:ascii="Times New Roman" w:eastAsia="Times New Roman" w:hAnsi="Times New Roman" w:cs="Times New Roman"/>
          <w:b/>
          <w:bCs/>
          <w:color w:val="FF0000"/>
          <w:sz w:val="28"/>
        </w:rPr>
        <w:t xml:space="preserve"> </w:t>
      </w:r>
      <w:r w:rsidR="0079041C" w:rsidRPr="0079041C">
        <w:rPr>
          <w:rFonts w:ascii="Times New Roman" w:eastAsia="Times New Roman" w:hAnsi="Times New Roman" w:cs="Times New Roman"/>
          <w:b/>
          <w:bCs/>
          <w:color w:val="FF0000"/>
          <w:sz w:val="28"/>
        </w:rPr>
        <w:t xml:space="preserve"> </w:t>
      </w:r>
      <w:r w:rsidR="0079041C" w:rsidRPr="0079041C">
        <w:rPr>
          <w:rFonts w:ascii="Times New Roman" w:eastAsia="Times New Roman" w:hAnsi="Times New Roman" w:cs="Times New Roman"/>
          <w:b/>
          <w:bCs/>
          <w:color w:val="FF0000"/>
          <w:sz w:val="20"/>
        </w:rPr>
        <w:t> </w:t>
      </w:r>
    </w:p>
    <w:p w:rsidR="0079041C" w:rsidRPr="0079041C" w:rsidRDefault="0079041C" w:rsidP="0079041C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82551F"/>
          <w:sz w:val="18"/>
          <w:szCs w:val="18"/>
        </w:rPr>
      </w:pPr>
      <w:r w:rsidRPr="0079041C">
        <w:rPr>
          <w:rFonts w:ascii="Times New Roman" w:eastAsia="Times New Roman" w:hAnsi="Times New Roman" w:cs="Times New Roman"/>
          <w:b/>
          <w:bCs/>
          <w:color w:val="FF0000"/>
          <w:sz w:val="20"/>
        </w:rPr>
        <w:t> </w:t>
      </w:r>
    </w:p>
    <w:p w:rsidR="0079041C" w:rsidRPr="0079041C" w:rsidRDefault="002821C6" w:rsidP="002821C6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82551F"/>
          <w:sz w:val="18"/>
          <w:szCs w:val="18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15240</wp:posOffset>
            </wp:positionH>
            <wp:positionV relativeFrom="paragraph">
              <wp:posOffset>2540</wp:posOffset>
            </wp:positionV>
            <wp:extent cx="619125" cy="866775"/>
            <wp:effectExtent l="19050" t="0" r="9525" b="0"/>
            <wp:wrapThrough wrapText="bothSides">
              <wp:wrapPolygon edited="0">
                <wp:start x="10634" y="0"/>
                <wp:lineTo x="3323" y="7596"/>
                <wp:lineTo x="0" y="9969"/>
                <wp:lineTo x="-665" y="16615"/>
                <wp:lineTo x="4652" y="21363"/>
                <wp:lineTo x="5982" y="21363"/>
                <wp:lineTo x="15951" y="21363"/>
                <wp:lineTo x="17945" y="21363"/>
                <wp:lineTo x="21932" y="17090"/>
                <wp:lineTo x="21932" y="11868"/>
                <wp:lineTo x="21268" y="9969"/>
                <wp:lineTo x="18609" y="7596"/>
                <wp:lineTo x="13957" y="0"/>
                <wp:lineTo x="10634" y="0"/>
              </wp:wrapPolygon>
            </wp:wrapThrough>
            <wp:docPr id="7" name="Рисунок 7" descr="Евангелическо-Лютеранский Кафедральный Собор Святых Петра и Павл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Евангелическо-Лютеранский Кафедральный Собор Святых Петра и Павла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8667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Times New Roman" w:eastAsia="Times New Roman" w:hAnsi="Times New Roman" w:cs="Times New Roman"/>
          <w:b/>
          <w:bCs/>
          <w:i/>
          <w:iCs/>
          <w:color w:val="0070C0"/>
          <w:sz w:val="24"/>
          <w:szCs w:val="24"/>
        </w:rPr>
        <w:t xml:space="preserve">                                     </w:t>
      </w:r>
      <w:r w:rsidR="00E4009E">
        <w:rPr>
          <w:rFonts w:ascii="Times New Roman" w:eastAsia="Times New Roman" w:hAnsi="Times New Roman" w:cs="Times New Roman"/>
          <w:b/>
          <w:bCs/>
          <w:i/>
          <w:iCs/>
          <w:color w:val="0070C0"/>
          <w:sz w:val="24"/>
          <w:szCs w:val="24"/>
        </w:rPr>
        <w:t>Красивый концерт</w:t>
      </w:r>
      <w:r w:rsidR="0079041C" w:rsidRPr="0079041C">
        <w:rPr>
          <w:rFonts w:ascii="Times New Roman" w:eastAsia="Times New Roman" w:hAnsi="Times New Roman" w:cs="Times New Roman"/>
          <w:b/>
          <w:bCs/>
          <w:i/>
          <w:iCs/>
          <w:color w:val="0070C0"/>
          <w:sz w:val="24"/>
          <w:szCs w:val="24"/>
        </w:rPr>
        <w:t xml:space="preserve"> в атмосфере светского торжества!</w:t>
      </w:r>
    </w:p>
    <w:p w:rsidR="0079041C" w:rsidRPr="0079041C" w:rsidRDefault="0079041C" w:rsidP="0079041C">
      <w:pPr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color w:val="82551F"/>
          <w:sz w:val="18"/>
          <w:szCs w:val="18"/>
        </w:rPr>
      </w:pPr>
      <w:r w:rsidRPr="0079041C">
        <w:rPr>
          <w:rFonts w:ascii="Times New Roman" w:eastAsia="Times New Roman" w:hAnsi="Times New Roman" w:cs="Times New Roman"/>
          <w:b/>
          <w:bCs/>
          <w:i/>
          <w:iCs/>
          <w:color w:val="0070C0"/>
          <w:sz w:val="6"/>
        </w:rPr>
        <w:t> </w:t>
      </w:r>
    </w:p>
    <w:p w:rsidR="0079041C" w:rsidRPr="0079041C" w:rsidRDefault="00E4009E" w:rsidP="0079041C">
      <w:pPr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color w:val="82551F"/>
          <w:sz w:val="18"/>
          <w:szCs w:val="18"/>
        </w:rPr>
      </w:pPr>
      <w:r>
        <w:rPr>
          <w:rFonts w:ascii="Times New Roman" w:eastAsia="Times New Roman" w:hAnsi="Times New Roman" w:cs="Times New Roman"/>
          <w:b/>
          <w:bCs/>
          <w:i/>
          <w:iCs/>
          <w:color w:val="0070C0"/>
          <w:sz w:val="24"/>
          <w:szCs w:val="24"/>
        </w:rPr>
        <w:t>Замечательная музыка и талантливое</w:t>
      </w:r>
      <w:r w:rsidR="0079041C" w:rsidRPr="0079041C">
        <w:rPr>
          <w:rFonts w:ascii="Times New Roman" w:eastAsia="Times New Roman" w:hAnsi="Times New Roman" w:cs="Times New Roman"/>
          <w:b/>
          <w:bCs/>
          <w:i/>
          <w:iCs/>
          <w:color w:val="0070C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  <w:iCs/>
          <w:color w:val="0070C0"/>
          <w:sz w:val="24"/>
          <w:szCs w:val="24"/>
        </w:rPr>
        <w:t>исполнение  наполня</w:t>
      </w:r>
      <w:r w:rsidR="0079041C" w:rsidRPr="0079041C">
        <w:rPr>
          <w:rFonts w:ascii="Times New Roman" w:eastAsia="Times New Roman" w:hAnsi="Times New Roman" w:cs="Times New Roman"/>
          <w:b/>
          <w:bCs/>
          <w:i/>
          <w:iCs/>
          <w:color w:val="0070C0"/>
          <w:sz w:val="24"/>
          <w:szCs w:val="24"/>
        </w:rPr>
        <w:t>т вас теплом и радостью, а праздничное настроение, рожд</w:t>
      </w:r>
      <w:r>
        <w:rPr>
          <w:rFonts w:ascii="Times New Roman" w:eastAsia="Times New Roman" w:hAnsi="Times New Roman" w:cs="Times New Roman"/>
          <w:b/>
          <w:bCs/>
          <w:i/>
          <w:iCs/>
          <w:color w:val="0070C0"/>
          <w:sz w:val="24"/>
          <w:szCs w:val="24"/>
        </w:rPr>
        <w:t>ённое в этот вечер, наполнит сердце приятной ностальгией</w:t>
      </w:r>
      <w:r w:rsidR="0079041C" w:rsidRPr="0079041C">
        <w:rPr>
          <w:rFonts w:ascii="Times New Roman" w:eastAsia="Times New Roman" w:hAnsi="Times New Roman" w:cs="Times New Roman"/>
          <w:b/>
          <w:bCs/>
          <w:i/>
          <w:iCs/>
          <w:color w:val="0070C0"/>
          <w:sz w:val="24"/>
          <w:szCs w:val="24"/>
        </w:rPr>
        <w:t>!</w:t>
      </w:r>
    </w:p>
    <w:p w:rsidR="0079041C" w:rsidRPr="0079041C" w:rsidRDefault="0079041C" w:rsidP="0079041C">
      <w:pPr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color w:val="82551F"/>
          <w:sz w:val="18"/>
          <w:szCs w:val="18"/>
        </w:rPr>
      </w:pPr>
      <w:r w:rsidRPr="0079041C">
        <w:rPr>
          <w:rFonts w:ascii="Times New Roman" w:eastAsia="Times New Roman" w:hAnsi="Times New Roman" w:cs="Times New Roman"/>
          <w:b/>
          <w:bCs/>
          <w:i/>
          <w:iCs/>
          <w:color w:val="0070C0"/>
          <w:sz w:val="6"/>
        </w:rPr>
        <w:t> </w:t>
      </w:r>
    </w:p>
    <w:p w:rsidR="0079041C" w:rsidRPr="0079041C" w:rsidRDefault="008E74F0" w:rsidP="0079041C">
      <w:pPr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color w:val="82551F"/>
          <w:sz w:val="18"/>
          <w:szCs w:val="18"/>
        </w:rPr>
      </w:pPr>
      <w:r>
        <w:rPr>
          <w:rFonts w:ascii="Times New Roman" w:eastAsia="Times New Roman" w:hAnsi="Times New Roman" w:cs="Times New Roman"/>
          <w:b/>
          <w:bCs/>
          <w:i/>
          <w:iCs/>
          <w:color w:val="0070C0"/>
          <w:sz w:val="24"/>
          <w:szCs w:val="24"/>
        </w:rPr>
        <w:t>Т</w:t>
      </w:r>
      <w:r w:rsidR="0079041C" w:rsidRPr="0079041C">
        <w:rPr>
          <w:rFonts w:ascii="Times New Roman" w:eastAsia="Times New Roman" w:hAnsi="Times New Roman" w:cs="Times New Roman"/>
          <w:b/>
          <w:bCs/>
          <w:i/>
          <w:iCs/>
          <w:color w:val="0070C0"/>
          <w:sz w:val="24"/>
          <w:szCs w:val="24"/>
        </w:rPr>
        <w:t>ак</w:t>
      </w:r>
      <w:r>
        <w:rPr>
          <w:rFonts w:ascii="Times New Roman" w:eastAsia="Times New Roman" w:hAnsi="Times New Roman" w:cs="Times New Roman"/>
          <w:b/>
          <w:bCs/>
          <w:i/>
          <w:iCs/>
          <w:color w:val="0070C0"/>
          <w:sz w:val="24"/>
          <w:szCs w:val="24"/>
        </w:rPr>
        <w:t xml:space="preserve">же вас ждёт променад </w:t>
      </w:r>
      <w:r w:rsidR="0079041C" w:rsidRPr="0079041C">
        <w:rPr>
          <w:rFonts w:ascii="Times New Roman" w:eastAsia="Times New Roman" w:hAnsi="Times New Roman" w:cs="Times New Roman"/>
          <w:b/>
          <w:bCs/>
          <w:i/>
          <w:iCs/>
          <w:color w:val="0070C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  <w:iCs/>
          <w:color w:val="0070C0"/>
          <w:sz w:val="24"/>
          <w:szCs w:val="24"/>
        </w:rPr>
        <w:t xml:space="preserve">по Красной площади, где проходит </w:t>
      </w:r>
      <w:r w:rsidR="0079041C" w:rsidRPr="0079041C">
        <w:rPr>
          <w:rFonts w:ascii="Times New Roman" w:eastAsia="Times New Roman" w:hAnsi="Times New Roman" w:cs="Times New Roman"/>
          <w:b/>
          <w:bCs/>
          <w:i/>
          <w:iCs/>
          <w:color w:val="0070C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  <w:iCs/>
          <w:color w:val="0070C0"/>
          <w:sz w:val="24"/>
          <w:szCs w:val="24"/>
        </w:rPr>
        <w:t>фестиваль</w:t>
      </w:r>
      <w:r w:rsidR="0079041C" w:rsidRPr="0079041C">
        <w:rPr>
          <w:rFonts w:ascii="Times New Roman" w:eastAsia="Times New Roman" w:hAnsi="Times New Roman" w:cs="Times New Roman"/>
          <w:b/>
          <w:bCs/>
          <w:i/>
          <w:iCs/>
          <w:color w:val="0070C0"/>
          <w:sz w:val="24"/>
          <w:szCs w:val="24"/>
        </w:rPr>
        <w:t xml:space="preserve"> «Путешествие в Рождество»!</w:t>
      </w:r>
    </w:p>
    <w:p w:rsidR="0079041C" w:rsidRPr="0079041C" w:rsidRDefault="0079041C" w:rsidP="0079041C">
      <w:pPr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color w:val="82551F"/>
          <w:sz w:val="18"/>
          <w:szCs w:val="18"/>
        </w:rPr>
      </w:pPr>
      <w:r w:rsidRPr="0079041C">
        <w:rPr>
          <w:rFonts w:ascii="Times New Roman" w:eastAsia="Times New Roman" w:hAnsi="Times New Roman" w:cs="Times New Roman"/>
          <w:color w:val="82551F"/>
          <w:sz w:val="18"/>
          <w:szCs w:val="18"/>
          <w:bdr w:val="none" w:sz="0" w:space="0" w:color="auto" w:frame="1"/>
        </w:rPr>
        <w:t> </w:t>
      </w:r>
    </w:p>
    <w:p w:rsidR="0079041C" w:rsidRPr="00575161" w:rsidRDefault="0079041C" w:rsidP="0079041C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18"/>
          <w:szCs w:val="18"/>
        </w:rPr>
      </w:pPr>
      <w:r w:rsidRPr="00575161">
        <w:rPr>
          <w:rFonts w:ascii="Times New Roman" w:eastAsia="Times New Roman" w:hAnsi="Times New Roman" w:cs="Times New Roman"/>
          <w:b/>
          <w:bCs/>
          <w:sz w:val="20"/>
        </w:rPr>
        <w:t>Программа тура:</w:t>
      </w:r>
    </w:p>
    <w:p w:rsidR="0079041C" w:rsidRDefault="00E4009E" w:rsidP="0079041C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0"/>
          <w:szCs w:val="20"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sz w:val="20"/>
        </w:rPr>
        <w:t>11</w:t>
      </w:r>
      <w:r w:rsidR="0079041C" w:rsidRPr="00575161">
        <w:rPr>
          <w:rFonts w:ascii="Times New Roman" w:eastAsia="Times New Roman" w:hAnsi="Times New Roman" w:cs="Times New Roman"/>
          <w:b/>
          <w:bCs/>
          <w:sz w:val="20"/>
        </w:rPr>
        <w:t xml:space="preserve">:00 – </w:t>
      </w:r>
      <w:r w:rsidR="0079041C" w:rsidRPr="00575161">
        <w:rPr>
          <w:rFonts w:ascii="Times New Roman" w:eastAsia="Times New Roman" w:hAnsi="Times New Roman" w:cs="Times New Roman"/>
          <w:sz w:val="20"/>
          <w:szCs w:val="20"/>
          <w:bdr w:val="none" w:sz="0" w:space="0" w:color="auto" w:frame="1"/>
        </w:rPr>
        <w:t xml:space="preserve">Отправление на автобусе </w:t>
      </w:r>
      <w:proofErr w:type="spellStart"/>
      <w:r w:rsidR="0079041C" w:rsidRPr="00575161">
        <w:rPr>
          <w:rFonts w:ascii="Times New Roman" w:eastAsia="Times New Roman" w:hAnsi="Times New Roman" w:cs="Times New Roman"/>
          <w:sz w:val="20"/>
          <w:szCs w:val="20"/>
          <w:bdr w:val="none" w:sz="0" w:space="0" w:color="auto" w:frame="1"/>
        </w:rPr>
        <w:t>туркласса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  <w:bdr w:val="none" w:sz="0" w:space="0" w:color="auto" w:frame="1"/>
        </w:rPr>
        <w:t xml:space="preserve"> от парковки напротив музея самоваров (ул.Менделеевская,8).</w:t>
      </w:r>
    </w:p>
    <w:p w:rsidR="00E4009E" w:rsidRPr="00575161" w:rsidRDefault="00E4009E" w:rsidP="0079041C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20"/>
          <w:szCs w:val="20"/>
          <w:bdr w:val="none" w:sz="0" w:space="0" w:color="auto" w:frame="1"/>
        </w:rPr>
        <w:t>Сопровождение группы сотрудником турфирмы.</w:t>
      </w:r>
    </w:p>
    <w:p w:rsidR="0079041C" w:rsidRPr="0079041C" w:rsidRDefault="0079041C" w:rsidP="0079041C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82551F"/>
          <w:sz w:val="18"/>
          <w:szCs w:val="18"/>
        </w:rPr>
      </w:pPr>
      <w:r w:rsidRPr="0079041C">
        <w:rPr>
          <w:rFonts w:ascii="Times New Roman" w:eastAsia="Times New Roman" w:hAnsi="Times New Roman" w:cs="Times New Roman"/>
          <w:b/>
          <w:bCs/>
          <w:color w:val="843C0C"/>
          <w:sz w:val="24"/>
          <w:szCs w:val="24"/>
        </w:rPr>
        <w:t> </w:t>
      </w:r>
    </w:p>
    <w:p w:rsidR="0079041C" w:rsidRDefault="00100275" w:rsidP="00100275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bCs/>
          <w:i/>
          <w:iCs/>
          <w:color w:val="0070C0"/>
          <w:sz w:val="24"/>
          <w:szCs w:val="24"/>
        </w:rPr>
      </w:pPr>
      <w:r w:rsidRPr="00FB601B">
        <w:rPr>
          <w:rFonts w:ascii="Times New Roman" w:eastAsia="Times New Roman" w:hAnsi="Times New Roman" w:cs="Times New Roman"/>
          <w:b/>
          <w:bCs/>
          <w:i/>
          <w:iCs/>
          <w:noProof/>
          <w:color w:val="0070C0"/>
          <w:sz w:val="24"/>
          <w:szCs w:val="24"/>
        </w:rPr>
        <w:drawing>
          <wp:anchor distT="0" distB="0" distL="114300" distR="114300" simplePos="0" relativeHeight="251648000" behindDoc="0" locked="0" layoutInCell="1" allowOverlap="1" wp14:anchorId="47AD9524" wp14:editId="693F556D">
            <wp:simplePos x="0" y="0"/>
            <wp:positionH relativeFrom="column">
              <wp:posOffset>-3810</wp:posOffset>
            </wp:positionH>
            <wp:positionV relativeFrom="paragraph">
              <wp:posOffset>16764</wp:posOffset>
            </wp:positionV>
            <wp:extent cx="2040890" cy="1843405"/>
            <wp:effectExtent l="0" t="0" r="0" b="0"/>
            <wp:wrapThrough wrapText="bothSides">
              <wp:wrapPolygon edited="0">
                <wp:start x="0" y="0"/>
                <wp:lineTo x="0" y="21429"/>
                <wp:lineTo x="21371" y="21429"/>
                <wp:lineTo x="21371" y="0"/>
                <wp:lineTo x="0" y="0"/>
              </wp:wrapPolygon>
            </wp:wrapThrough>
            <wp:docPr id="6" name="Рисунок 19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40890" cy="18434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9041C" w:rsidRPr="0079041C">
        <w:rPr>
          <w:rFonts w:ascii="Times New Roman" w:eastAsia="Times New Roman" w:hAnsi="Times New Roman" w:cs="Times New Roman"/>
          <w:b/>
          <w:bCs/>
          <w:i/>
          <w:iCs/>
          <w:color w:val="0070C0"/>
          <w:sz w:val="24"/>
          <w:szCs w:val="24"/>
        </w:rPr>
        <w:t>Новый год и Рождество - счастливое время ожидания чуда. По традиции в эти дни мы стараемся радовать себя и близких, дарить подарки, делать приятные сюрпризы. И, несомненно, одним из таких сюрпризов станет великолепный концерт!</w:t>
      </w:r>
    </w:p>
    <w:p w:rsidR="00190895" w:rsidRPr="0079041C" w:rsidRDefault="00190895" w:rsidP="0079041C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82551F"/>
          <w:sz w:val="18"/>
          <w:szCs w:val="18"/>
        </w:rPr>
      </w:pPr>
    </w:p>
    <w:p w:rsidR="0079041C" w:rsidRPr="0079041C" w:rsidRDefault="0079041C" w:rsidP="0079041C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82551F"/>
          <w:sz w:val="18"/>
          <w:szCs w:val="18"/>
        </w:rPr>
      </w:pPr>
      <w:r w:rsidRPr="0079041C">
        <w:rPr>
          <w:rFonts w:ascii="Times New Roman" w:eastAsia="Times New Roman" w:hAnsi="Times New Roman" w:cs="Times New Roman"/>
          <w:b/>
          <w:bCs/>
          <w:i/>
          <w:iCs/>
          <w:color w:val="0070C0"/>
          <w:sz w:val="6"/>
        </w:rPr>
        <w:t> </w:t>
      </w:r>
    </w:p>
    <w:p w:rsidR="00FB601B" w:rsidRDefault="00FB601B" w:rsidP="0079041C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</w:rPr>
      </w:pPr>
    </w:p>
    <w:p w:rsidR="0079041C" w:rsidRPr="0079041C" w:rsidRDefault="00EA6F57" w:rsidP="0079041C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82551F"/>
          <w:sz w:val="18"/>
          <w:szCs w:val="18"/>
        </w:rPr>
      </w:pPr>
      <w:r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</w:rPr>
        <w:t>НЕЗАБЫВАЕМЫЙ   КОНЦЕРТ</w:t>
      </w:r>
      <w:r w:rsidR="0079041C" w:rsidRPr="0079041C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</w:rPr>
        <w:t xml:space="preserve"> В ОРГАННОМ </w:t>
      </w:r>
      <w:proofErr w:type="gramStart"/>
      <w:r w:rsidR="0079041C" w:rsidRPr="0079041C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</w:rPr>
        <w:t>ЗАЛЕ</w:t>
      </w:r>
      <w:r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</w:rPr>
        <w:t xml:space="preserve"> </w:t>
      </w:r>
      <w:r w:rsidR="0079041C" w:rsidRPr="0079041C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</w:rPr>
        <w:t xml:space="preserve"> КАФЕДРАЛЬНОГО</w:t>
      </w:r>
      <w:proofErr w:type="gramEnd"/>
      <w:r w:rsidR="0079041C" w:rsidRPr="0079041C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</w:rPr>
        <w:t xml:space="preserve"> СОБОРА ПЕТРА И ПАВЛА</w:t>
      </w:r>
    </w:p>
    <w:p w:rsidR="0079041C" w:rsidRPr="0079041C" w:rsidRDefault="0079041C" w:rsidP="0079041C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82551F"/>
          <w:sz w:val="18"/>
          <w:szCs w:val="18"/>
        </w:rPr>
      </w:pPr>
      <w:r w:rsidRPr="0079041C">
        <w:rPr>
          <w:rFonts w:ascii="Times New Roman" w:eastAsia="Times New Roman" w:hAnsi="Times New Roman" w:cs="Times New Roman"/>
          <w:b/>
          <w:bCs/>
          <w:color w:val="FF0000"/>
          <w:sz w:val="6"/>
        </w:rPr>
        <w:t> </w:t>
      </w:r>
    </w:p>
    <w:p w:rsidR="00EA6F57" w:rsidRPr="0027414F" w:rsidRDefault="0079041C" w:rsidP="00EA6F57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82551F"/>
          <w:sz w:val="20"/>
          <w:szCs w:val="20"/>
        </w:rPr>
      </w:pPr>
      <w:r w:rsidRPr="0027414F">
        <w:rPr>
          <w:rFonts w:ascii="Times New Roman" w:eastAsia="Times New Roman" w:hAnsi="Times New Roman" w:cs="Times New Roman"/>
          <w:b/>
          <w:bCs/>
          <w:color w:val="0070C0"/>
          <w:sz w:val="20"/>
          <w:szCs w:val="20"/>
        </w:rPr>
        <w:t>ЕВАНГЕЛИЧЕСКО-ЛЮТЕРАНСКИЙ КАФЕДРАЛЬНЫЙ СОБОР СВЯТЫХ ПЕТРА И ПАВЛА – ИЗЫСКАННЫЙ АРХИТЕКТУРНЫЙ ПАМЯТНИК XIX ВЕКА В СЕРДЦЕ МОСКВЫ</w:t>
      </w:r>
      <w:r w:rsidR="00EA6F57" w:rsidRPr="0027414F">
        <w:rPr>
          <w:rFonts w:ascii="Times New Roman" w:eastAsia="Times New Roman" w:hAnsi="Times New Roman" w:cs="Times New Roman"/>
          <w:b/>
          <w:bCs/>
          <w:color w:val="0070C0"/>
          <w:sz w:val="20"/>
          <w:szCs w:val="20"/>
        </w:rPr>
        <w:t>.</w:t>
      </w:r>
      <w:r w:rsidR="00EA6F57" w:rsidRPr="0027414F">
        <w:rPr>
          <w:rFonts w:ascii="Times New Roman" w:eastAsia="Times New Roman" w:hAnsi="Times New Roman" w:cs="Times New Roman"/>
          <w:color w:val="82551F"/>
          <w:sz w:val="20"/>
          <w:szCs w:val="20"/>
        </w:rPr>
        <w:t xml:space="preserve"> </w:t>
      </w:r>
    </w:p>
    <w:p w:rsidR="0079041C" w:rsidRPr="00100275" w:rsidRDefault="00EA6F57" w:rsidP="00EA6F57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82551F"/>
          <w:sz w:val="14"/>
          <w:szCs w:val="18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="0099582E" w:rsidRPr="00100275">
        <w:rPr>
          <w:rFonts w:ascii="Times New Roman" w:eastAsia="Times New Roman" w:hAnsi="Times New Roman" w:cs="Times New Roman"/>
          <w:b/>
          <w:bCs/>
          <w:sz w:val="20"/>
          <w:szCs w:val="24"/>
        </w:rPr>
        <w:t xml:space="preserve">Архитектурное украшение столицы, </w:t>
      </w:r>
      <w:r w:rsidR="0079041C" w:rsidRPr="00100275">
        <w:rPr>
          <w:rFonts w:ascii="Times New Roman" w:eastAsia="Times New Roman" w:hAnsi="Times New Roman" w:cs="Times New Roman"/>
          <w:b/>
          <w:bCs/>
          <w:sz w:val="20"/>
          <w:szCs w:val="24"/>
        </w:rPr>
        <w:t xml:space="preserve"> центр духовной и культурной жизни!</w:t>
      </w:r>
    </w:p>
    <w:p w:rsidR="0079041C" w:rsidRPr="00100275" w:rsidRDefault="0079041C" w:rsidP="00EA6F57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14"/>
          <w:szCs w:val="18"/>
        </w:rPr>
      </w:pPr>
      <w:r w:rsidRPr="00100275">
        <w:rPr>
          <w:rFonts w:ascii="Times New Roman" w:eastAsia="Times New Roman" w:hAnsi="Times New Roman" w:cs="Times New Roman"/>
          <w:sz w:val="20"/>
          <w:szCs w:val="24"/>
          <w:bdr w:val="none" w:sz="0" w:space="0" w:color="auto" w:frame="1"/>
        </w:rPr>
        <w:t>Величественное неоготическое сооружение с богатой историей сегодня служит не только молитвенным домом и с</w:t>
      </w:r>
      <w:r w:rsidR="0099582E" w:rsidRPr="00100275">
        <w:rPr>
          <w:rFonts w:ascii="Times New Roman" w:eastAsia="Times New Roman" w:hAnsi="Times New Roman" w:cs="Times New Roman"/>
          <w:sz w:val="20"/>
          <w:szCs w:val="24"/>
          <w:bdr w:val="none" w:sz="0" w:space="0" w:color="auto" w:frame="1"/>
        </w:rPr>
        <w:t>толичной достопримечательностью.  В</w:t>
      </w:r>
      <w:r w:rsidRPr="00100275">
        <w:rPr>
          <w:rFonts w:ascii="Times New Roman" w:eastAsia="Times New Roman" w:hAnsi="Times New Roman" w:cs="Times New Roman"/>
          <w:sz w:val="20"/>
          <w:szCs w:val="24"/>
          <w:bdr w:val="none" w:sz="0" w:space="0" w:color="auto" w:frame="1"/>
        </w:rPr>
        <w:t xml:space="preserve"> его стенах проходят органные концерты, вокальные вечера, фестивали духовной музыки.</w:t>
      </w:r>
    </w:p>
    <w:p w:rsidR="0079041C" w:rsidRPr="00100275" w:rsidRDefault="0099582E" w:rsidP="0099582E">
      <w:pPr>
        <w:spacing w:after="0" w:line="240" w:lineRule="auto"/>
        <w:ind w:firstLine="284"/>
        <w:textAlignment w:val="baseline"/>
        <w:rPr>
          <w:rFonts w:ascii="Times New Roman" w:eastAsia="Times New Roman" w:hAnsi="Times New Roman" w:cs="Times New Roman"/>
          <w:bCs/>
          <w:sz w:val="20"/>
          <w:szCs w:val="24"/>
        </w:rPr>
      </w:pPr>
      <w:r w:rsidRPr="00100275">
        <w:rPr>
          <w:rFonts w:ascii="Times New Roman" w:eastAsia="Times New Roman" w:hAnsi="Times New Roman" w:cs="Times New Roman"/>
          <w:sz w:val="20"/>
          <w:szCs w:val="24"/>
          <w:bdr w:val="none" w:sz="0" w:space="0" w:color="auto" w:frame="1"/>
        </w:rPr>
        <w:t xml:space="preserve">В </w:t>
      </w:r>
      <w:r w:rsidRPr="00100275">
        <w:rPr>
          <w:rFonts w:ascii="Times New Roman" w:eastAsia="Times New Roman" w:hAnsi="Times New Roman" w:cs="Times New Roman"/>
          <w:bCs/>
          <w:sz w:val="20"/>
          <w:szCs w:val="24"/>
        </w:rPr>
        <w:t xml:space="preserve">Кафедральном соборе </w:t>
      </w:r>
      <w:r w:rsidR="0079041C" w:rsidRPr="00100275">
        <w:rPr>
          <w:rFonts w:ascii="Times New Roman" w:eastAsia="Times New Roman" w:hAnsi="Times New Roman" w:cs="Times New Roman"/>
          <w:sz w:val="20"/>
          <w:szCs w:val="24"/>
          <w:bdr w:val="none" w:sz="0" w:space="0" w:color="auto" w:frame="1"/>
        </w:rPr>
        <w:t>находится</w:t>
      </w:r>
      <w:r w:rsidR="0079041C" w:rsidRPr="00100275">
        <w:rPr>
          <w:rFonts w:ascii="Times New Roman" w:eastAsia="Times New Roman" w:hAnsi="Times New Roman" w:cs="Times New Roman"/>
          <w:b/>
          <w:color w:val="0070C0"/>
          <w:sz w:val="20"/>
          <w:szCs w:val="24"/>
          <w:bdr w:val="none" w:sz="0" w:space="0" w:color="auto" w:frame="1"/>
        </w:rPr>
        <w:t xml:space="preserve"> исторический орган,</w:t>
      </w:r>
      <w:r w:rsidR="0079041C" w:rsidRPr="00100275">
        <w:rPr>
          <w:rFonts w:ascii="Times New Roman" w:eastAsia="Times New Roman" w:hAnsi="Times New Roman" w:cs="Times New Roman"/>
          <w:sz w:val="20"/>
          <w:szCs w:val="24"/>
          <w:bdr w:val="none" w:sz="0" w:space="0" w:color="auto" w:frame="1"/>
        </w:rPr>
        <w:t xml:space="preserve"> пост</w:t>
      </w:r>
      <w:r w:rsidR="005C0D15" w:rsidRPr="00100275">
        <w:rPr>
          <w:rFonts w:ascii="Times New Roman" w:eastAsia="Times New Roman" w:hAnsi="Times New Roman" w:cs="Times New Roman"/>
          <w:sz w:val="20"/>
          <w:szCs w:val="24"/>
          <w:bdr w:val="none" w:sz="0" w:space="0" w:color="auto" w:frame="1"/>
        </w:rPr>
        <w:t xml:space="preserve">роенный фирмой </w:t>
      </w:r>
      <w:proofErr w:type="spellStart"/>
      <w:r w:rsidR="005C0D15" w:rsidRPr="00100275">
        <w:rPr>
          <w:rFonts w:ascii="Times New Roman" w:eastAsia="Times New Roman" w:hAnsi="Times New Roman" w:cs="Times New Roman"/>
          <w:sz w:val="20"/>
          <w:szCs w:val="24"/>
          <w:bdr w:val="none" w:sz="0" w:space="0" w:color="auto" w:frame="1"/>
        </w:rPr>
        <w:t>Зауэр</w:t>
      </w:r>
      <w:proofErr w:type="spellEnd"/>
      <w:r w:rsidR="005C0D15" w:rsidRPr="00100275">
        <w:rPr>
          <w:rFonts w:ascii="Times New Roman" w:eastAsia="Times New Roman" w:hAnsi="Times New Roman" w:cs="Times New Roman"/>
          <w:sz w:val="20"/>
          <w:szCs w:val="24"/>
          <w:bdr w:val="none" w:sz="0" w:space="0" w:color="auto" w:frame="1"/>
        </w:rPr>
        <w:t xml:space="preserve"> в 19 веке</w:t>
      </w:r>
      <w:r w:rsidRPr="00100275">
        <w:rPr>
          <w:rFonts w:ascii="Times New Roman" w:eastAsia="Times New Roman" w:hAnsi="Times New Roman" w:cs="Times New Roman"/>
          <w:sz w:val="20"/>
          <w:szCs w:val="24"/>
          <w:bdr w:val="none" w:sz="0" w:space="0" w:color="auto" w:frame="1"/>
        </w:rPr>
        <w:t>, а т</w:t>
      </w:r>
      <w:r w:rsidRPr="00100275">
        <w:rPr>
          <w:rFonts w:ascii="Times New Roman" w:eastAsia="Times New Roman" w:hAnsi="Times New Roman" w:cs="Times New Roman"/>
          <w:bCs/>
          <w:sz w:val="20"/>
          <w:szCs w:val="24"/>
        </w:rPr>
        <w:t xml:space="preserve">акже </w:t>
      </w:r>
      <w:r w:rsidR="0079041C" w:rsidRPr="00100275">
        <w:rPr>
          <w:rFonts w:ascii="Times New Roman" w:eastAsia="Times New Roman" w:hAnsi="Times New Roman" w:cs="Times New Roman"/>
          <w:b/>
          <w:bCs/>
          <w:color w:val="0070C0"/>
          <w:sz w:val="20"/>
          <w:szCs w:val="24"/>
        </w:rPr>
        <w:t xml:space="preserve"> уникальная акустика, </w:t>
      </w:r>
      <w:r w:rsidR="0079041C" w:rsidRPr="00100275">
        <w:rPr>
          <w:rFonts w:ascii="Times New Roman" w:eastAsia="Times New Roman" w:hAnsi="Times New Roman" w:cs="Times New Roman"/>
          <w:bCs/>
          <w:sz w:val="20"/>
          <w:szCs w:val="24"/>
        </w:rPr>
        <w:t>благодаря которой</w:t>
      </w:r>
      <w:r w:rsidR="0079041C" w:rsidRPr="00100275">
        <w:rPr>
          <w:rFonts w:ascii="Times New Roman" w:eastAsia="Times New Roman" w:hAnsi="Times New Roman" w:cs="Times New Roman"/>
          <w:b/>
          <w:bCs/>
          <w:color w:val="0070C0"/>
          <w:sz w:val="20"/>
          <w:szCs w:val="24"/>
        </w:rPr>
        <w:t xml:space="preserve"> </w:t>
      </w:r>
      <w:r w:rsidR="0079041C" w:rsidRPr="00100275">
        <w:rPr>
          <w:rFonts w:ascii="Times New Roman" w:eastAsia="Times New Roman" w:hAnsi="Times New Roman" w:cs="Times New Roman"/>
          <w:bCs/>
          <w:sz w:val="20"/>
          <w:szCs w:val="24"/>
        </w:rPr>
        <w:t>прослушивание музыкальных композиций не оставляет равнодушным никого!</w:t>
      </w:r>
    </w:p>
    <w:p w:rsidR="004A39F4" w:rsidRPr="00E4009E" w:rsidRDefault="004A39F4" w:rsidP="0099582E">
      <w:pPr>
        <w:spacing w:after="0" w:line="240" w:lineRule="auto"/>
        <w:ind w:firstLine="284"/>
        <w:textAlignment w:val="baseline"/>
        <w:rPr>
          <w:rFonts w:ascii="Times New Roman" w:eastAsia="Times New Roman" w:hAnsi="Times New Roman" w:cs="Times New Roman"/>
          <w:sz w:val="18"/>
          <w:szCs w:val="18"/>
        </w:rPr>
      </w:pPr>
    </w:p>
    <w:p w:rsidR="0079041C" w:rsidRPr="0079041C" w:rsidRDefault="0079041C" w:rsidP="0079041C">
      <w:pPr>
        <w:spacing w:after="0" w:line="240" w:lineRule="auto"/>
        <w:ind w:firstLine="284"/>
        <w:textAlignment w:val="baseline"/>
        <w:rPr>
          <w:rFonts w:ascii="Times New Roman" w:eastAsia="Times New Roman" w:hAnsi="Times New Roman" w:cs="Times New Roman"/>
          <w:color w:val="82551F"/>
          <w:sz w:val="18"/>
          <w:szCs w:val="18"/>
        </w:rPr>
      </w:pPr>
      <w:r w:rsidRPr="0079041C">
        <w:rPr>
          <w:rFonts w:ascii="Times New Roman" w:eastAsia="Times New Roman" w:hAnsi="Times New Roman" w:cs="Times New Roman"/>
          <w:b/>
          <w:bCs/>
          <w:color w:val="0070C0"/>
          <w:sz w:val="6"/>
        </w:rPr>
        <w:t> </w:t>
      </w:r>
    </w:p>
    <w:p w:rsidR="0079041C" w:rsidRPr="0079041C" w:rsidRDefault="00100275" w:rsidP="0079041C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82551F"/>
          <w:sz w:val="18"/>
          <w:szCs w:val="18"/>
        </w:rPr>
      </w:pPr>
      <w:r>
        <w:rPr>
          <w:noProof/>
        </w:rPr>
        <w:lastRenderedPageBreak/>
        <w:drawing>
          <wp:anchor distT="0" distB="0" distL="114300" distR="114300" simplePos="0" relativeHeight="251650048" behindDoc="0" locked="0" layoutInCell="1" allowOverlap="1" wp14:anchorId="70C84CC0" wp14:editId="4F354302">
            <wp:simplePos x="0" y="0"/>
            <wp:positionH relativeFrom="column">
              <wp:posOffset>3974287</wp:posOffset>
            </wp:positionH>
            <wp:positionV relativeFrom="paragraph">
              <wp:posOffset>-8585</wp:posOffset>
            </wp:positionV>
            <wp:extent cx="3064510" cy="1828800"/>
            <wp:effectExtent l="19050" t="0" r="2540" b="0"/>
            <wp:wrapThrough wrapText="bothSides">
              <wp:wrapPolygon edited="0">
                <wp:start x="-134" y="0"/>
                <wp:lineTo x="-134" y="21375"/>
                <wp:lineTo x="21618" y="21375"/>
                <wp:lineTo x="21618" y="0"/>
                <wp:lineTo x="-134" y="0"/>
              </wp:wrapPolygon>
            </wp:wrapThrough>
            <wp:docPr id="25" name="Рисунок 25" descr="https://www.belcantofund.com/upload/iblock/5cf/5cfda62dadd4c4c3da46aa979bdf137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https://www.belcantofund.com/upload/iblock/5cf/5cfda62dadd4c4c3da46aa979bdf137e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64510" cy="1828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79041C" w:rsidRPr="0079041C">
        <w:rPr>
          <w:rFonts w:ascii="Times New Roman" w:eastAsia="Times New Roman" w:hAnsi="Times New Roman" w:cs="Times New Roman"/>
          <w:color w:val="0070C0"/>
          <w:sz w:val="24"/>
          <w:szCs w:val="24"/>
          <w:bdr w:val="none" w:sz="0" w:space="0" w:color="auto" w:frame="1"/>
        </w:rPr>
        <w:t> </w:t>
      </w:r>
    </w:p>
    <w:p w:rsidR="0009602D" w:rsidRPr="005F4012" w:rsidRDefault="0009602D" w:rsidP="0027414F">
      <w:pPr>
        <w:spacing w:after="0" w:line="240" w:lineRule="auto"/>
        <w:ind w:firstLine="284"/>
        <w:jc w:val="center"/>
        <w:textAlignment w:val="baseline"/>
        <w:rPr>
          <w:rFonts w:ascii="Times New Roman" w:eastAsia="Times New Roman" w:hAnsi="Times New Roman" w:cs="Times New Roman"/>
          <w:b/>
          <w:bCs/>
          <w:i/>
          <w:color w:val="0070C0"/>
          <w:sz w:val="24"/>
          <w:szCs w:val="24"/>
        </w:rPr>
      </w:pPr>
      <w:r w:rsidRPr="00044A88">
        <w:rPr>
          <w:rFonts w:ascii="Times New Roman" w:eastAsia="Times New Roman" w:hAnsi="Times New Roman" w:cs="Times New Roman"/>
          <w:b/>
          <w:bCs/>
          <w:i/>
          <w:color w:val="0070C0"/>
          <w:sz w:val="24"/>
          <w:szCs w:val="24"/>
        </w:rPr>
        <w:t>В первые дни января жизнь традиционно наполняется счастливым ожиданием и приятной музыкой!</w:t>
      </w:r>
    </w:p>
    <w:p w:rsidR="005F4012" w:rsidRDefault="005F4012" w:rsidP="0079041C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</w:rPr>
      </w:pPr>
    </w:p>
    <w:p w:rsidR="0079041C" w:rsidRPr="0079041C" w:rsidRDefault="00E4009E" w:rsidP="0079041C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82551F"/>
          <w:sz w:val="18"/>
          <w:szCs w:val="18"/>
        </w:rPr>
      </w:pPr>
      <w:r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</w:rPr>
        <w:t xml:space="preserve">ОРГАН + ОРКЕСТР.  УНИКАЛЬНОЕ МЕСТО  ПОД СТАРИННЫМИ СВОДАМИ.                                             ПОПУЛЯРНЫЕ МЕЛОДИИ. ВОСХИТИТЕЛЬНАЯ  МУЗЫКА  КОМПОЗИТОРОВ: </w:t>
      </w:r>
      <w:proofErr w:type="spellStart"/>
      <w:r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</w:rPr>
        <w:t>Андриано</w:t>
      </w:r>
      <w:proofErr w:type="spellEnd"/>
      <w:r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</w:rPr>
        <w:t xml:space="preserve"> Челентано, </w:t>
      </w:r>
      <w:proofErr w:type="spellStart"/>
      <w:r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</w:rPr>
        <w:t>Тото</w:t>
      </w:r>
      <w:proofErr w:type="spellEnd"/>
      <w:r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</w:rPr>
        <w:t>Кутуньо</w:t>
      </w:r>
      <w:proofErr w:type="spellEnd"/>
      <w:r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</w:rPr>
        <w:t xml:space="preserve">, Аль </w:t>
      </w:r>
      <w:proofErr w:type="spellStart"/>
      <w:r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</w:rPr>
        <w:t>Бано</w:t>
      </w:r>
      <w:proofErr w:type="spellEnd"/>
      <w:r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</w:rPr>
        <w:t xml:space="preserve">, Поль </w:t>
      </w:r>
      <w:proofErr w:type="spellStart"/>
      <w:r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</w:rPr>
        <w:t>Мориа</w:t>
      </w:r>
      <w:proofErr w:type="spellEnd"/>
      <w:r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</w:rPr>
        <w:t xml:space="preserve">.                                                               </w:t>
      </w:r>
    </w:p>
    <w:p w:rsidR="009D6BB4" w:rsidRDefault="009D6BB4" w:rsidP="0079041C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 xml:space="preserve">Вы получите новые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впечатления  от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 xml:space="preserve"> </w:t>
      </w:r>
      <w:r w:rsidR="00AF178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известной  Вам с детства</w:t>
      </w:r>
      <w:r w:rsidR="004965D8" w:rsidRPr="00AF178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 xml:space="preserve"> </w:t>
      </w:r>
      <w:r w:rsidR="00AF178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 xml:space="preserve"> музыки,  сохранившей неизменную </w:t>
      </w:r>
      <w:r w:rsidR="00AF1789" w:rsidRPr="00385ED0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 xml:space="preserve"> любовь сл</w:t>
      </w:r>
      <w:r w:rsidR="00AF178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ушателей к итальянским  исполнителям.  Музыка</w:t>
      </w:r>
      <w:r w:rsidRPr="00AF178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 xml:space="preserve"> </w:t>
      </w:r>
      <w:r w:rsidR="0079041C" w:rsidRPr="00AF178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 xml:space="preserve"> прозвучит в</w:t>
      </w:r>
      <w:r w:rsidR="0079041C" w:rsidRPr="00D8220B">
        <w:rPr>
          <w:rFonts w:ascii="Times New Roman" w:eastAsia="Times New Roman" w:hAnsi="Times New Roman" w:cs="Times New Roman"/>
          <w:color w:val="0070C0"/>
          <w:sz w:val="24"/>
          <w:szCs w:val="24"/>
          <w:bdr w:val="none" w:sz="0" w:space="0" w:color="auto" w:frame="1"/>
        </w:rPr>
        <w:t xml:space="preserve"> </w:t>
      </w:r>
      <w:r w:rsidR="004965D8" w:rsidRPr="00D8220B">
        <w:rPr>
          <w:rFonts w:ascii="Times New Roman" w:eastAsia="Times New Roman" w:hAnsi="Times New Roman" w:cs="Times New Roman"/>
          <w:color w:val="0070C0"/>
          <w:sz w:val="24"/>
          <w:szCs w:val="24"/>
          <w:bdr w:val="none" w:sz="0" w:space="0" w:color="auto" w:frame="1"/>
        </w:rPr>
        <w:t>исполнении исторического органа и</w:t>
      </w:r>
      <w:r w:rsidR="0079041C" w:rsidRPr="00D8220B">
        <w:rPr>
          <w:rFonts w:ascii="Times New Roman" w:eastAsia="Times New Roman" w:hAnsi="Times New Roman" w:cs="Times New Roman"/>
          <w:color w:val="0070C0"/>
          <w:sz w:val="24"/>
          <w:szCs w:val="24"/>
          <w:bdr w:val="none" w:sz="0" w:space="0" w:color="auto" w:frame="1"/>
        </w:rPr>
        <w:t xml:space="preserve"> замечательного </w:t>
      </w:r>
      <w:r w:rsidR="004965D8" w:rsidRPr="00D8220B">
        <w:rPr>
          <w:rFonts w:ascii="Times New Roman" w:eastAsia="Times New Roman" w:hAnsi="Times New Roman" w:cs="Times New Roman"/>
          <w:color w:val="0070C0"/>
          <w:sz w:val="24"/>
          <w:szCs w:val="24"/>
          <w:bdr w:val="none" w:sz="0" w:space="0" w:color="auto" w:frame="1"/>
        </w:rPr>
        <w:t xml:space="preserve">камерного </w:t>
      </w:r>
      <w:r w:rsidR="0079041C" w:rsidRPr="00D8220B">
        <w:rPr>
          <w:rFonts w:ascii="Times New Roman" w:eastAsia="Times New Roman" w:hAnsi="Times New Roman" w:cs="Times New Roman"/>
          <w:color w:val="0070C0"/>
          <w:sz w:val="24"/>
          <w:szCs w:val="24"/>
          <w:bdr w:val="none" w:sz="0" w:space="0" w:color="auto" w:frame="1"/>
        </w:rPr>
        <w:t>оркестра</w:t>
      </w:r>
      <w:r w:rsidR="004965D8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 xml:space="preserve"> - </w:t>
      </w:r>
      <w:r w:rsidR="004965D8" w:rsidRPr="004965D8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творческого содруже</w:t>
      </w:r>
      <w:r w:rsidR="004965D8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ства музыкантов</w:t>
      </w:r>
      <w:r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.</w:t>
      </w:r>
      <w:r w:rsidRPr="009D6BB4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 xml:space="preserve"> </w:t>
      </w:r>
    </w:p>
    <w:p w:rsidR="00C3004F" w:rsidRDefault="00100275" w:rsidP="00385ED0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noProof/>
          <w:color w:val="0070C0"/>
          <w:sz w:val="6"/>
        </w:rPr>
        <w:drawing>
          <wp:anchor distT="0" distB="0" distL="114300" distR="114300" simplePos="0" relativeHeight="251656192" behindDoc="0" locked="0" layoutInCell="1" allowOverlap="1" wp14:anchorId="7DF5C39F" wp14:editId="585EA053">
            <wp:simplePos x="0" y="0"/>
            <wp:positionH relativeFrom="column">
              <wp:posOffset>-60579</wp:posOffset>
            </wp:positionH>
            <wp:positionV relativeFrom="paragraph">
              <wp:posOffset>238989</wp:posOffset>
            </wp:positionV>
            <wp:extent cx="3008630" cy="1795145"/>
            <wp:effectExtent l="19050" t="0" r="1270" b="0"/>
            <wp:wrapThrough wrapText="bothSides">
              <wp:wrapPolygon edited="0">
                <wp:start x="-137" y="0"/>
                <wp:lineTo x="-137" y="21317"/>
                <wp:lineTo x="21609" y="21317"/>
                <wp:lineTo x="21609" y="0"/>
                <wp:lineTo x="-137" y="0"/>
              </wp:wrapPolygon>
            </wp:wrapThrough>
            <wp:docPr id="8" name="Рисунок 16" descr="https://www.belcantofund.com/upload/iblock/85a/85adbd7ec7ca9b8a621de39d50ff767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https://www.belcantofund.com/upload/iblock/85a/85adbd7ec7ca9b8a621de39d50ff767e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08630" cy="17951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2937E6" w:rsidRPr="002937E6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Трудно п</w:t>
      </w:r>
      <w:r w:rsidR="002937E6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еречесть все песни в исполнении итальянцев</w:t>
      </w:r>
      <w:r w:rsidR="00AF178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 xml:space="preserve">, они  </w:t>
      </w:r>
      <w:r w:rsidR="00C300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 xml:space="preserve"> </w:t>
      </w:r>
      <w:r w:rsidR="002937E6" w:rsidRPr="00D8220B">
        <w:rPr>
          <w:rFonts w:ascii="Times New Roman" w:eastAsia="Times New Roman" w:hAnsi="Times New Roman" w:cs="Times New Roman"/>
          <w:color w:val="0070C0"/>
          <w:sz w:val="24"/>
          <w:szCs w:val="24"/>
          <w:bdr w:val="none" w:sz="0" w:space="0" w:color="auto" w:frame="1"/>
        </w:rPr>
        <w:t>занимали верхние строчки хит-</w:t>
      </w:r>
      <w:proofErr w:type="gramStart"/>
      <w:r w:rsidR="002937E6" w:rsidRPr="00D8220B">
        <w:rPr>
          <w:rFonts w:ascii="Times New Roman" w:eastAsia="Times New Roman" w:hAnsi="Times New Roman" w:cs="Times New Roman"/>
          <w:color w:val="0070C0"/>
          <w:sz w:val="24"/>
          <w:szCs w:val="24"/>
          <w:bdr w:val="none" w:sz="0" w:space="0" w:color="auto" w:frame="1"/>
        </w:rPr>
        <w:t>парадов</w:t>
      </w:r>
      <w:r w:rsidR="00C3004F">
        <w:rPr>
          <w:rFonts w:ascii="Times New Roman" w:eastAsia="Times New Roman" w:hAnsi="Times New Roman" w:cs="Times New Roman"/>
          <w:color w:val="0070C0"/>
          <w:sz w:val="24"/>
          <w:szCs w:val="24"/>
          <w:bdr w:val="none" w:sz="0" w:space="0" w:color="auto" w:frame="1"/>
        </w:rPr>
        <w:t xml:space="preserve"> </w:t>
      </w:r>
      <w:r w:rsidR="00C300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 xml:space="preserve"> и</w:t>
      </w:r>
      <w:proofErr w:type="gramEnd"/>
      <w:r w:rsidR="00C300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 xml:space="preserve"> </w:t>
      </w:r>
      <w:r w:rsidR="009D6BB4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добились</w:t>
      </w:r>
      <w:r w:rsidR="002937E6" w:rsidRPr="002937E6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 xml:space="preserve"> оглушительного успеха</w:t>
      </w:r>
      <w:r w:rsidR="00C300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 xml:space="preserve">, </w:t>
      </w:r>
      <w:r w:rsidR="00C3004F" w:rsidRPr="00C300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 xml:space="preserve"> </w:t>
      </w:r>
      <w:r w:rsidR="00C300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 xml:space="preserve">создав </w:t>
      </w:r>
      <w:r w:rsidR="00C3004F" w:rsidRPr="002937E6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 xml:space="preserve"> свой оригинал</w:t>
      </w:r>
      <w:r w:rsidR="00C300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 xml:space="preserve">ьный узнаваемый стиль. </w:t>
      </w:r>
      <w:r w:rsidR="00AF178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Не случайно их к</w:t>
      </w:r>
      <w:r w:rsidR="00D8220B" w:rsidRPr="00D8220B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 xml:space="preserve">омпозиции </w:t>
      </w:r>
      <w:r w:rsidR="00AF178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мы узнаём</w:t>
      </w:r>
      <w:r w:rsidR="00D8220B" w:rsidRPr="00D8220B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 xml:space="preserve"> с первых нот, их магия продолжает завораживать миллионы поклонников. </w:t>
      </w:r>
    </w:p>
    <w:p w:rsidR="002937E6" w:rsidRPr="00D8220B" w:rsidRDefault="00D8220B" w:rsidP="00385ED0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</w:pPr>
      <w:r w:rsidRPr="00D8220B">
        <w:rPr>
          <w:rFonts w:ascii="Times New Roman" w:eastAsia="Times New Roman" w:hAnsi="Times New Roman" w:cs="Times New Roman"/>
          <w:color w:val="0070C0"/>
          <w:sz w:val="24"/>
          <w:szCs w:val="24"/>
          <w:bdr w:val="none" w:sz="0" w:space="0" w:color="auto" w:frame="1"/>
        </w:rPr>
        <w:t xml:space="preserve">В этом концерте вы услышите великолепные </w:t>
      </w:r>
      <w:r w:rsidR="00AF1789">
        <w:rPr>
          <w:rFonts w:ascii="Times New Roman" w:eastAsia="Times New Roman" w:hAnsi="Times New Roman" w:cs="Times New Roman"/>
          <w:color w:val="0070C0"/>
          <w:sz w:val="24"/>
          <w:szCs w:val="24"/>
          <w:bdr w:val="none" w:sz="0" w:space="0" w:color="auto" w:frame="1"/>
        </w:rPr>
        <w:t xml:space="preserve">музыкальные </w:t>
      </w:r>
      <w:r w:rsidRPr="00D8220B">
        <w:rPr>
          <w:rFonts w:ascii="Times New Roman" w:eastAsia="Times New Roman" w:hAnsi="Times New Roman" w:cs="Times New Roman"/>
          <w:color w:val="0070C0"/>
          <w:sz w:val="24"/>
          <w:szCs w:val="24"/>
          <w:bdr w:val="none" w:sz="0" w:space="0" w:color="auto" w:frame="1"/>
        </w:rPr>
        <w:t xml:space="preserve">хиты, </w:t>
      </w:r>
      <w:r w:rsidR="00AF1789">
        <w:rPr>
          <w:rFonts w:ascii="Times New Roman" w:eastAsia="Times New Roman" w:hAnsi="Times New Roman" w:cs="Times New Roman"/>
          <w:color w:val="0070C0"/>
          <w:sz w:val="24"/>
          <w:szCs w:val="24"/>
          <w:bdr w:val="none" w:sz="0" w:space="0" w:color="auto" w:frame="1"/>
        </w:rPr>
        <w:t xml:space="preserve">которые давно завоевали российских слушателей </w:t>
      </w:r>
      <w:r w:rsidRPr="00D8220B">
        <w:rPr>
          <w:rFonts w:ascii="Times New Roman" w:eastAsia="Times New Roman" w:hAnsi="Times New Roman" w:cs="Times New Roman"/>
          <w:color w:val="0070C0"/>
          <w:sz w:val="24"/>
          <w:szCs w:val="24"/>
          <w:bdr w:val="none" w:sz="0" w:space="0" w:color="auto" w:frame="1"/>
        </w:rPr>
        <w:t xml:space="preserve"> и, коне</w:t>
      </w:r>
      <w:r w:rsidR="00C3004F">
        <w:rPr>
          <w:rFonts w:ascii="Times New Roman" w:eastAsia="Times New Roman" w:hAnsi="Times New Roman" w:cs="Times New Roman"/>
          <w:color w:val="0070C0"/>
          <w:sz w:val="24"/>
          <w:szCs w:val="24"/>
          <w:bdr w:val="none" w:sz="0" w:space="0" w:color="auto" w:frame="1"/>
        </w:rPr>
        <w:t xml:space="preserve">чно, не оставят равнодушными </w:t>
      </w:r>
      <w:r w:rsidR="009D6BB4">
        <w:rPr>
          <w:rFonts w:ascii="Times New Roman" w:eastAsia="Times New Roman" w:hAnsi="Times New Roman" w:cs="Times New Roman"/>
          <w:color w:val="0070C0"/>
          <w:sz w:val="24"/>
          <w:szCs w:val="24"/>
          <w:bdr w:val="none" w:sz="0" w:space="0" w:color="auto" w:frame="1"/>
        </w:rPr>
        <w:t xml:space="preserve"> В</w:t>
      </w:r>
      <w:r w:rsidRPr="00D8220B">
        <w:rPr>
          <w:rFonts w:ascii="Times New Roman" w:eastAsia="Times New Roman" w:hAnsi="Times New Roman" w:cs="Times New Roman"/>
          <w:color w:val="0070C0"/>
          <w:sz w:val="24"/>
          <w:szCs w:val="24"/>
          <w:bdr w:val="none" w:sz="0" w:space="0" w:color="auto" w:frame="1"/>
        </w:rPr>
        <w:t>ас.</w:t>
      </w:r>
    </w:p>
    <w:p w:rsidR="00385ED0" w:rsidRDefault="00385ED0" w:rsidP="00385ED0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</w:pPr>
      <w:r w:rsidRPr="00385ED0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Проведите чудесный вечер, наслаждаясь музыкой,</w:t>
      </w:r>
      <w:r w:rsidR="00C300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 xml:space="preserve"> которая не перестаёт вдохновлять</w:t>
      </w:r>
      <w:r w:rsidR="001A0251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!</w:t>
      </w:r>
      <w:r w:rsidRPr="00385ED0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 xml:space="preserve"> </w:t>
      </w:r>
    </w:p>
    <w:p w:rsidR="0058443D" w:rsidRDefault="0058443D" w:rsidP="00026DA2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i/>
          <w:color w:val="0070C0"/>
          <w:sz w:val="24"/>
          <w:szCs w:val="24"/>
          <w:bdr w:val="none" w:sz="0" w:space="0" w:color="auto" w:frame="1"/>
        </w:rPr>
      </w:pPr>
    </w:p>
    <w:p w:rsidR="00026DA2" w:rsidRDefault="00026DA2" w:rsidP="00026DA2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i/>
          <w:color w:val="0070C0"/>
          <w:sz w:val="24"/>
          <w:szCs w:val="24"/>
          <w:bdr w:val="none" w:sz="0" w:space="0" w:color="auto" w:frame="1"/>
        </w:rPr>
      </w:pPr>
    </w:p>
    <w:p w:rsidR="0058443D" w:rsidRDefault="00924B79" w:rsidP="00FB63BA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i/>
          <w:color w:val="0070C0"/>
          <w:sz w:val="24"/>
          <w:szCs w:val="24"/>
          <w:bdr w:val="none" w:sz="0" w:space="0" w:color="auto" w:frame="1"/>
        </w:rPr>
      </w:pPr>
      <w:r w:rsidRPr="00924B79">
        <w:rPr>
          <w:rFonts w:ascii="Times New Roman" w:eastAsia="Times New Roman" w:hAnsi="Times New Roman" w:cs="Times New Roman"/>
          <w:b/>
          <w:i/>
          <w:color w:val="0070C0"/>
          <w:sz w:val="24"/>
          <w:szCs w:val="24"/>
          <w:bdr w:val="none" w:sz="0" w:space="0" w:color="auto" w:frame="1"/>
        </w:rPr>
        <w:t>Звуки знакомой музыки</w:t>
      </w:r>
      <w:r w:rsidR="004965D8" w:rsidRPr="00924B79">
        <w:rPr>
          <w:rFonts w:ascii="Times New Roman" w:eastAsia="Times New Roman" w:hAnsi="Times New Roman" w:cs="Times New Roman"/>
          <w:b/>
          <w:i/>
          <w:color w:val="0070C0"/>
          <w:sz w:val="24"/>
          <w:szCs w:val="24"/>
          <w:bdr w:val="none" w:sz="0" w:space="0" w:color="auto" w:frame="1"/>
        </w:rPr>
        <w:t xml:space="preserve"> </w:t>
      </w:r>
      <w:r w:rsidR="006426DF" w:rsidRPr="00924B79">
        <w:rPr>
          <w:rFonts w:ascii="Times New Roman" w:eastAsia="Times New Roman" w:hAnsi="Times New Roman" w:cs="Times New Roman"/>
          <w:b/>
          <w:i/>
          <w:color w:val="0070C0"/>
          <w:sz w:val="24"/>
          <w:szCs w:val="24"/>
          <w:bdr w:val="none" w:sz="0" w:space="0" w:color="auto" w:frame="1"/>
        </w:rPr>
        <w:t>и</w:t>
      </w:r>
      <w:r w:rsidR="0079041C" w:rsidRPr="00924B79">
        <w:rPr>
          <w:rFonts w:ascii="Times New Roman" w:eastAsia="Times New Roman" w:hAnsi="Times New Roman" w:cs="Times New Roman"/>
          <w:b/>
          <w:i/>
          <w:color w:val="0070C0"/>
          <w:sz w:val="24"/>
          <w:szCs w:val="24"/>
          <w:bdr w:val="none" w:sz="0" w:space="0" w:color="auto" w:frame="1"/>
        </w:rPr>
        <w:t xml:space="preserve"> особо</w:t>
      </w:r>
      <w:r w:rsidR="00FB63BA">
        <w:rPr>
          <w:rFonts w:ascii="Times New Roman" w:eastAsia="Times New Roman" w:hAnsi="Times New Roman" w:cs="Times New Roman"/>
          <w:b/>
          <w:i/>
          <w:color w:val="0070C0"/>
          <w:sz w:val="24"/>
          <w:szCs w:val="24"/>
          <w:bdr w:val="none" w:sz="0" w:space="0" w:color="auto" w:frame="1"/>
        </w:rPr>
        <w:t xml:space="preserve">е </w:t>
      </w:r>
      <w:proofErr w:type="gramStart"/>
      <w:r w:rsidR="006426DF" w:rsidRPr="00924B79">
        <w:rPr>
          <w:rFonts w:ascii="Times New Roman" w:eastAsia="Times New Roman" w:hAnsi="Times New Roman" w:cs="Times New Roman"/>
          <w:b/>
          <w:i/>
          <w:color w:val="0070C0"/>
          <w:sz w:val="24"/>
          <w:szCs w:val="24"/>
          <w:bdr w:val="none" w:sz="0" w:space="0" w:color="auto" w:frame="1"/>
        </w:rPr>
        <w:t xml:space="preserve">настроение </w:t>
      </w:r>
      <w:r w:rsidR="0079041C" w:rsidRPr="00924B79">
        <w:rPr>
          <w:rFonts w:ascii="Times New Roman" w:eastAsia="Times New Roman" w:hAnsi="Times New Roman" w:cs="Times New Roman"/>
          <w:b/>
          <w:i/>
          <w:color w:val="0070C0"/>
          <w:sz w:val="24"/>
          <w:szCs w:val="24"/>
          <w:bdr w:val="none" w:sz="0" w:space="0" w:color="auto" w:frame="1"/>
        </w:rPr>
        <w:t xml:space="preserve"> </w:t>
      </w:r>
      <w:r w:rsidR="006426DF" w:rsidRPr="00924B79">
        <w:rPr>
          <w:rFonts w:ascii="Times New Roman" w:eastAsia="Times New Roman" w:hAnsi="Times New Roman" w:cs="Times New Roman"/>
          <w:b/>
          <w:i/>
          <w:color w:val="0070C0"/>
          <w:sz w:val="24"/>
          <w:szCs w:val="24"/>
          <w:bdr w:val="none" w:sz="0" w:space="0" w:color="auto" w:frame="1"/>
        </w:rPr>
        <w:t>лёгкой</w:t>
      </w:r>
      <w:proofErr w:type="gramEnd"/>
      <w:r w:rsidR="006426DF" w:rsidRPr="00924B79">
        <w:rPr>
          <w:rFonts w:ascii="Times New Roman" w:eastAsia="Times New Roman" w:hAnsi="Times New Roman" w:cs="Times New Roman"/>
          <w:b/>
          <w:i/>
          <w:color w:val="0070C0"/>
          <w:sz w:val="24"/>
          <w:szCs w:val="24"/>
          <w:bdr w:val="none" w:sz="0" w:space="0" w:color="auto" w:frame="1"/>
        </w:rPr>
        <w:t xml:space="preserve"> ностальгии</w:t>
      </w:r>
    </w:p>
    <w:p w:rsidR="0079041C" w:rsidRPr="00924B79" w:rsidRDefault="006426DF" w:rsidP="00FB63BA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i/>
          <w:color w:val="0070C0"/>
          <w:sz w:val="24"/>
          <w:szCs w:val="24"/>
          <w:bdr w:val="none" w:sz="0" w:space="0" w:color="auto" w:frame="1"/>
        </w:rPr>
      </w:pPr>
      <w:r w:rsidRPr="00924B79">
        <w:rPr>
          <w:rFonts w:ascii="Times New Roman" w:eastAsia="Times New Roman" w:hAnsi="Times New Roman" w:cs="Times New Roman"/>
          <w:b/>
          <w:i/>
          <w:color w:val="0070C0"/>
          <w:sz w:val="24"/>
          <w:szCs w:val="24"/>
          <w:bdr w:val="none" w:sz="0" w:space="0" w:color="auto" w:frame="1"/>
        </w:rPr>
        <w:t xml:space="preserve">надолго </w:t>
      </w:r>
      <w:r w:rsidR="008E137F" w:rsidRPr="00924B79">
        <w:rPr>
          <w:rFonts w:ascii="Times New Roman" w:eastAsia="Times New Roman" w:hAnsi="Times New Roman" w:cs="Times New Roman"/>
          <w:b/>
          <w:i/>
          <w:color w:val="0070C0"/>
          <w:sz w:val="24"/>
          <w:szCs w:val="24"/>
          <w:bdr w:val="none" w:sz="0" w:space="0" w:color="auto" w:frame="1"/>
        </w:rPr>
        <w:t>остану</w:t>
      </w:r>
      <w:r w:rsidR="0079041C" w:rsidRPr="00924B79">
        <w:rPr>
          <w:rFonts w:ascii="Times New Roman" w:eastAsia="Times New Roman" w:hAnsi="Times New Roman" w:cs="Times New Roman"/>
          <w:b/>
          <w:i/>
          <w:color w:val="0070C0"/>
          <w:sz w:val="24"/>
          <w:szCs w:val="24"/>
          <w:bdr w:val="none" w:sz="0" w:space="0" w:color="auto" w:frame="1"/>
        </w:rPr>
        <w:t>тся с вами!</w:t>
      </w:r>
    </w:p>
    <w:p w:rsidR="0058443D" w:rsidRDefault="0058443D" w:rsidP="0079041C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58443D" w:rsidRDefault="00100275" w:rsidP="0079041C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i/>
          <w:noProof/>
          <w:color w:val="0070C0"/>
          <w:sz w:val="24"/>
          <w:szCs w:val="24"/>
        </w:rPr>
        <w:drawing>
          <wp:anchor distT="0" distB="0" distL="114300" distR="114300" simplePos="0" relativeHeight="251664384" behindDoc="0" locked="0" layoutInCell="1" allowOverlap="1" wp14:anchorId="53A40969" wp14:editId="5709E480">
            <wp:simplePos x="0" y="0"/>
            <wp:positionH relativeFrom="column">
              <wp:posOffset>4213860</wp:posOffset>
            </wp:positionH>
            <wp:positionV relativeFrom="paragraph">
              <wp:posOffset>4445</wp:posOffset>
            </wp:positionV>
            <wp:extent cx="2764155" cy="1623695"/>
            <wp:effectExtent l="0" t="0" r="0" b="0"/>
            <wp:wrapThrough wrapText="bothSides">
              <wp:wrapPolygon edited="0">
                <wp:start x="0" y="0"/>
                <wp:lineTo x="0" y="21287"/>
                <wp:lineTo x="21436" y="21287"/>
                <wp:lineTo x="21436" y="0"/>
                <wp:lineTo x="0" y="0"/>
              </wp:wrapPolygon>
            </wp:wrapThrough>
            <wp:docPr id="11" name="Рисунок 28" descr="https://www.belcantofund.com/upload/iblock/07a/07a32789ccff3da7d2050cdb3f28902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 descr="https://www.belcantofund.com/upload/iblock/07a/07a32789ccff3da7d2050cdb3f289024.jpg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4155" cy="16236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79041C" w:rsidRPr="00575161" w:rsidRDefault="0079041C" w:rsidP="0079041C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18"/>
          <w:szCs w:val="18"/>
        </w:rPr>
      </w:pPr>
      <w:r w:rsidRPr="00575161">
        <w:rPr>
          <w:rFonts w:ascii="Times New Roman" w:eastAsia="Times New Roman" w:hAnsi="Times New Roman" w:cs="Times New Roman"/>
          <w:b/>
          <w:bCs/>
          <w:sz w:val="24"/>
          <w:szCs w:val="24"/>
        </w:rPr>
        <w:t>ВАС ЖДЕТ:</w:t>
      </w:r>
    </w:p>
    <w:p w:rsidR="0079041C" w:rsidRPr="00575161" w:rsidRDefault="006426DF" w:rsidP="0079041C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- величественное звучание о</w:t>
      </w:r>
      <w:r w:rsidR="0079041C" w:rsidRPr="00575161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ргана;</w:t>
      </w:r>
    </w:p>
    <w:p w:rsidR="0079041C" w:rsidRPr="00575161" w:rsidRDefault="0079041C" w:rsidP="0079041C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18"/>
          <w:szCs w:val="18"/>
        </w:rPr>
      </w:pPr>
      <w:r w:rsidRPr="00575161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- незаб</w:t>
      </w:r>
      <w:r w:rsidR="00BA18A5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 xml:space="preserve">ываемая встреча с вдохновляющей </w:t>
      </w:r>
      <w:r w:rsidR="006426D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 xml:space="preserve"> музыкой</w:t>
      </w:r>
      <w:r w:rsidRPr="00575161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; </w:t>
      </w:r>
    </w:p>
    <w:p w:rsidR="0079041C" w:rsidRPr="00575161" w:rsidRDefault="0079041C" w:rsidP="0079041C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18"/>
          <w:szCs w:val="18"/>
        </w:rPr>
      </w:pPr>
      <w:r w:rsidRPr="00575161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- популяр</w:t>
      </w:r>
      <w:r w:rsidR="006426D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ные мелодии в исполнении камерного оркестра</w:t>
      </w:r>
      <w:r w:rsidRPr="00575161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;</w:t>
      </w:r>
    </w:p>
    <w:p w:rsidR="0079041C" w:rsidRPr="00575161" w:rsidRDefault="006426DF" w:rsidP="0079041C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- красочное визуальное оформление зала</w:t>
      </w:r>
      <w:r w:rsidR="00BA18A5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 xml:space="preserve"> -</w:t>
      </w:r>
      <w:r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 xml:space="preserve"> видеоинстал</w:t>
      </w:r>
      <w:r w:rsidR="0079041C" w:rsidRPr="00575161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ляции</w:t>
      </w:r>
      <w:r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 xml:space="preserve"> на куполе</w:t>
      </w:r>
      <w:r w:rsidR="0079041C" w:rsidRPr="00575161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;</w:t>
      </w:r>
    </w:p>
    <w:p w:rsidR="0079041C" w:rsidRPr="00575161" w:rsidRDefault="0079041C" w:rsidP="0079041C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18"/>
          <w:szCs w:val="18"/>
        </w:rPr>
      </w:pPr>
      <w:r w:rsidRPr="00575161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- просторный светлый зал с колоннами, яркие оконные витражи, бесподобная акустика, идеальный звук!</w:t>
      </w:r>
    </w:p>
    <w:p w:rsidR="0079041C" w:rsidRPr="0079041C" w:rsidRDefault="0079041C" w:rsidP="0079041C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82551F"/>
          <w:sz w:val="18"/>
          <w:szCs w:val="18"/>
        </w:rPr>
      </w:pPr>
      <w:r w:rsidRPr="0079041C">
        <w:rPr>
          <w:rFonts w:ascii="Times New Roman" w:eastAsia="Times New Roman" w:hAnsi="Times New Roman" w:cs="Times New Roman"/>
          <w:color w:val="843C0C"/>
          <w:sz w:val="6"/>
          <w:szCs w:val="6"/>
          <w:bdr w:val="none" w:sz="0" w:space="0" w:color="auto" w:frame="1"/>
        </w:rPr>
        <w:t> </w:t>
      </w:r>
    </w:p>
    <w:p w:rsidR="0079041C" w:rsidRDefault="00AF1789" w:rsidP="0079041C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0070C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70C0"/>
          <w:sz w:val="24"/>
          <w:szCs w:val="24"/>
        </w:rPr>
        <w:t>В</w:t>
      </w:r>
      <w:r w:rsidR="0079041C" w:rsidRPr="0079041C">
        <w:rPr>
          <w:rFonts w:ascii="Times New Roman" w:eastAsia="Times New Roman" w:hAnsi="Times New Roman" w:cs="Times New Roman"/>
          <w:b/>
          <w:bCs/>
          <w:color w:val="0070C0"/>
          <w:sz w:val="24"/>
          <w:szCs w:val="24"/>
        </w:rPr>
        <w:t>олшебные звуки</w:t>
      </w:r>
      <w:r w:rsidR="006426DF">
        <w:rPr>
          <w:rFonts w:ascii="Times New Roman" w:eastAsia="Times New Roman" w:hAnsi="Times New Roman" w:cs="Times New Roman"/>
          <w:b/>
          <w:bCs/>
          <w:color w:val="0070C0"/>
          <w:sz w:val="24"/>
          <w:szCs w:val="24"/>
        </w:rPr>
        <w:t xml:space="preserve"> благородного органа и </w:t>
      </w:r>
      <w:r w:rsidR="0079041C" w:rsidRPr="0079041C">
        <w:rPr>
          <w:rFonts w:ascii="Times New Roman" w:eastAsia="Times New Roman" w:hAnsi="Times New Roman" w:cs="Times New Roman"/>
          <w:b/>
          <w:bCs/>
          <w:color w:val="0070C0"/>
          <w:sz w:val="24"/>
          <w:szCs w:val="24"/>
        </w:rPr>
        <w:t xml:space="preserve"> музыка </w:t>
      </w:r>
      <w:r w:rsidR="006426DF">
        <w:rPr>
          <w:rFonts w:ascii="Times New Roman" w:eastAsia="Times New Roman" w:hAnsi="Times New Roman" w:cs="Times New Roman"/>
          <w:b/>
          <w:bCs/>
          <w:color w:val="0070C0"/>
          <w:sz w:val="24"/>
          <w:szCs w:val="24"/>
        </w:rPr>
        <w:t>оркестра</w:t>
      </w:r>
      <w:r w:rsidR="0079041C" w:rsidRPr="0079041C">
        <w:rPr>
          <w:rFonts w:ascii="Times New Roman" w:eastAsia="Times New Roman" w:hAnsi="Times New Roman" w:cs="Times New Roman"/>
          <w:b/>
          <w:bCs/>
          <w:color w:val="0070C0"/>
          <w:sz w:val="24"/>
          <w:szCs w:val="24"/>
        </w:rPr>
        <w:t xml:space="preserve">, самые </w:t>
      </w:r>
      <w:r w:rsidR="006426DF">
        <w:rPr>
          <w:rFonts w:ascii="Times New Roman" w:eastAsia="Times New Roman" w:hAnsi="Times New Roman" w:cs="Times New Roman"/>
          <w:b/>
          <w:bCs/>
          <w:color w:val="0070C0"/>
          <w:sz w:val="24"/>
          <w:szCs w:val="24"/>
        </w:rPr>
        <w:t>вдохновляющие мелодии </w:t>
      </w:r>
      <w:r w:rsidR="0079041C" w:rsidRPr="0079041C">
        <w:rPr>
          <w:rFonts w:ascii="Times New Roman" w:eastAsia="Times New Roman" w:hAnsi="Times New Roman" w:cs="Times New Roman"/>
          <w:b/>
          <w:bCs/>
          <w:color w:val="0070C0"/>
          <w:sz w:val="24"/>
          <w:szCs w:val="24"/>
        </w:rPr>
        <w:t xml:space="preserve"> наполнят прос</w:t>
      </w:r>
      <w:r>
        <w:rPr>
          <w:rFonts w:ascii="Times New Roman" w:eastAsia="Times New Roman" w:hAnsi="Times New Roman" w:cs="Times New Roman"/>
          <w:b/>
          <w:bCs/>
          <w:color w:val="0070C0"/>
          <w:sz w:val="24"/>
          <w:szCs w:val="24"/>
        </w:rPr>
        <w:t>транство собора и подарят В</w:t>
      </w:r>
      <w:r w:rsidR="006426DF">
        <w:rPr>
          <w:rFonts w:ascii="Times New Roman" w:eastAsia="Times New Roman" w:hAnsi="Times New Roman" w:cs="Times New Roman"/>
          <w:b/>
          <w:bCs/>
          <w:color w:val="0070C0"/>
          <w:sz w:val="24"/>
          <w:szCs w:val="24"/>
        </w:rPr>
        <w:t>ам</w:t>
      </w:r>
      <w:r w:rsidR="0079041C" w:rsidRPr="0079041C">
        <w:rPr>
          <w:rFonts w:ascii="Times New Roman" w:eastAsia="Times New Roman" w:hAnsi="Times New Roman" w:cs="Times New Roman"/>
          <w:b/>
          <w:bCs/>
          <w:color w:val="0070C0"/>
          <w:sz w:val="24"/>
          <w:szCs w:val="24"/>
        </w:rPr>
        <w:t xml:space="preserve"> чув</w:t>
      </w:r>
      <w:r w:rsidR="006426DF">
        <w:rPr>
          <w:rFonts w:ascii="Times New Roman" w:eastAsia="Times New Roman" w:hAnsi="Times New Roman" w:cs="Times New Roman"/>
          <w:b/>
          <w:bCs/>
          <w:color w:val="0070C0"/>
          <w:sz w:val="24"/>
          <w:szCs w:val="24"/>
        </w:rPr>
        <w:t>ство настояще</w:t>
      </w:r>
      <w:r>
        <w:rPr>
          <w:rFonts w:ascii="Times New Roman" w:eastAsia="Times New Roman" w:hAnsi="Times New Roman" w:cs="Times New Roman"/>
          <w:b/>
          <w:bCs/>
          <w:color w:val="0070C0"/>
          <w:sz w:val="24"/>
          <w:szCs w:val="24"/>
        </w:rPr>
        <w:t>го новогоднего сюрприза</w:t>
      </w:r>
      <w:r w:rsidR="0079041C" w:rsidRPr="0079041C">
        <w:rPr>
          <w:rFonts w:ascii="Times New Roman" w:eastAsia="Times New Roman" w:hAnsi="Times New Roman" w:cs="Times New Roman"/>
          <w:b/>
          <w:bCs/>
          <w:color w:val="0070C0"/>
          <w:sz w:val="24"/>
          <w:szCs w:val="24"/>
        </w:rPr>
        <w:t>!</w:t>
      </w:r>
    </w:p>
    <w:p w:rsidR="0027414F" w:rsidRPr="0079041C" w:rsidRDefault="0027414F" w:rsidP="0079041C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color w:val="82551F"/>
          <w:sz w:val="18"/>
          <w:szCs w:val="18"/>
        </w:rPr>
      </w:pPr>
    </w:p>
    <w:p w:rsidR="00711E06" w:rsidRPr="0027414F" w:rsidRDefault="0079041C" w:rsidP="0027414F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82551F"/>
          <w:sz w:val="18"/>
          <w:szCs w:val="18"/>
        </w:rPr>
      </w:pPr>
      <w:r w:rsidRPr="0079041C">
        <w:rPr>
          <w:rFonts w:ascii="Times New Roman" w:eastAsia="Times New Roman" w:hAnsi="Times New Roman" w:cs="Times New Roman"/>
          <w:b/>
          <w:bCs/>
          <w:color w:val="833C0B"/>
          <w:sz w:val="24"/>
          <w:szCs w:val="24"/>
        </w:rPr>
        <w:t> </w:t>
      </w:r>
      <w:r w:rsidRPr="0079041C">
        <w:rPr>
          <w:rFonts w:ascii="Times New Roman" w:eastAsia="Times New Roman" w:hAnsi="Times New Roman" w:cs="Times New Roman"/>
          <w:color w:val="5C5C5C"/>
          <w:sz w:val="24"/>
          <w:szCs w:val="24"/>
          <w:bdr w:val="none" w:sz="0" w:space="0" w:color="auto" w:frame="1"/>
        </w:rPr>
        <w:t> </w:t>
      </w:r>
    </w:p>
    <w:p w:rsidR="0079041C" w:rsidRPr="0079041C" w:rsidRDefault="00100275" w:rsidP="00711E06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82551F"/>
          <w:sz w:val="18"/>
          <w:szCs w:val="18"/>
        </w:rPr>
      </w:pPr>
      <w:r>
        <w:rPr>
          <w:noProof/>
        </w:rPr>
        <w:drawing>
          <wp:anchor distT="0" distB="0" distL="114300" distR="114300" simplePos="0" relativeHeight="251671552" behindDoc="1" locked="0" layoutInCell="1" allowOverlap="1" wp14:anchorId="213D9CB1" wp14:editId="53B0FFC7">
            <wp:simplePos x="0" y="0"/>
            <wp:positionH relativeFrom="column">
              <wp:posOffset>-3810</wp:posOffset>
            </wp:positionH>
            <wp:positionV relativeFrom="paragraph">
              <wp:posOffset>15240</wp:posOffset>
            </wp:positionV>
            <wp:extent cx="2543175" cy="2590800"/>
            <wp:effectExtent l="0" t="0" r="0" b="0"/>
            <wp:wrapTight wrapText="bothSides">
              <wp:wrapPolygon edited="0">
                <wp:start x="0" y="0"/>
                <wp:lineTo x="0" y="21441"/>
                <wp:lineTo x="21519" y="21441"/>
                <wp:lineTo x="21519" y="0"/>
                <wp:lineTo x="0" y="0"/>
              </wp:wrapPolygon>
            </wp:wrapTight>
            <wp:docPr id="34" name="Рисунок 34" descr="C:\Users\Ольга\Downloads\179336652490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 descr="C:\Users\Ольга\Downloads\1793366524900.jp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43175" cy="2590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F1789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</w:rPr>
        <w:t xml:space="preserve">ПОСЛЕ КОНЦЕРТА ВЫ ПРОГУЛЯЕТЕСЬ В ИСТОРИЧЕСКОМ ЦЕНТРЕ </w:t>
      </w:r>
      <w:proofErr w:type="gramStart"/>
      <w:r w:rsidR="00AF1789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</w:rPr>
        <w:t xml:space="preserve">МОСКВЫ </w:t>
      </w:r>
      <w:r w:rsidR="0079041C" w:rsidRPr="0079041C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</w:rPr>
        <w:t xml:space="preserve"> В</w:t>
      </w:r>
      <w:proofErr w:type="gramEnd"/>
      <w:r w:rsidR="0079041C" w:rsidRPr="0079041C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</w:rPr>
        <w:t xml:space="preserve"> ОГНЯХ ПРАЗДНИЧНОЙ ИЛЛЮМИНАЦИИ</w:t>
      </w:r>
      <w:r w:rsidR="00AF1789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</w:rPr>
        <w:t>, ПОСЕТИВ  КРАСНУЮ ПЛОЩАДЬ,  ГДЕ</w:t>
      </w:r>
      <w:r w:rsidR="000A60EE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</w:rPr>
        <w:t xml:space="preserve"> ПРОХОДИТ ЯРКАЯ ЯРМАРКА   ФЕСТИВАЛЯ</w:t>
      </w:r>
      <w:r w:rsidR="00AF1789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</w:rPr>
        <w:t xml:space="preserve"> </w:t>
      </w:r>
      <w:r w:rsidR="0079041C" w:rsidRPr="0079041C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</w:rPr>
        <w:t>«ПУТЕШЕСТВИЕ В РОЖДЕСТВО»</w:t>
      </w:r>
      <w:r w:rsidR="000A60EE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</w:rPr>
        <w:t>.</w:t>
      </w:r>
    </w:p>
    <w:p w:rsidR="0079041C" w:rsidRPr="0079041C" w:rsidRDefault="0079041C" w:rsidP="0079041C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82551F"/>
          <w:sz w:val="18"/>
          <w:szCs w:val="18"/>
        </w:rPr>
      </w:pPr>
      <w:r w:rsidRPr="0079041C">
        <w:rPr>
          <w:rFonts w:ascii="Times New Roman" w:eastAsia="Times New Roman" w:hAnsi="Times New Roman" w:cs="Times New Roman"/>
          <w:b/>
          <w:bCs/>
          <w:color w:val="0070C0"/>
          <w:sz w:val="24"/>
          <w:szCs w:val="24"/>
        </w:rPr>
        <w:t xml:space="preserve">Мы увидим </w:t>
      </w:r>
      <w:r w:rsidR="007C0B17">
        <w:rPr>
          <w:rFonts w:ascii="Times New Roman" w:eastAsia="Times New Roman" w:hAnsi="Times New Roman" w:cs="Times New Roman"/>
          <w:b/>
          <w:bCs/>
          <w:color w:val="0070C0"/>
          <w:sz w:val="24"/>
          <w:szCs w:val="24"/>
        </w:rPr>
        <w:t>самую «открыточную» новогоднюю площадь  столицы, украшенную</w:t>
      </w:r>
      <w:r w:rsidRPr="0079041C">
        <w:rPr>
          <w:rFonts w:ascii="Times New Roman" w:eastAsia="Times New Roman" w:hAnsi="Times New Roman" w:cs="Times New Roman"/>
          <w:b/>
          <w:bCs/>
          <w:color w:val="0070C0"/>
          <w:sz w:val="24"/>
          <w:szCs w:val="24"/>
        </w:rPr>
        <w:t xml:space="preserve"> разноцветьем гирлянд</w:t>
      </w:r>
      <w:r w:rsidR="007C0B17">
        <w:rPr>
          <w:rFonts w:ascii="Times New Roman" w:eastAsia="Times New Roman" w:hAnsi="Times New Roman" w:cs="Times New Roman"/>
          <w:b/>
          <w:bCs/>
          <w:color w:val="0070C0"/>
          <w:sz w:val="24"/>
          <w:szCs w:val="24"/>
        </w:rPr>
        <w:t xml:space="preserve"> среди исторических зданий </w:t>
      </w:r>
      <w:r w:rsidRPr="0079041C">
        <w:rPr>
          <w:rFonts w:ascii="Times New Roman" w:eastAsia="Times New Roman" w:hAnsi="Times New Roman" w:cs="Times New Roman"/>
          <w:b/>
          <w:bCs/>
          <w:color w:val="0070C0"/>
          <w:sz w:val="24"/>
          <w:szCs w:val="24"/>
        </w:rPr>
        <w:t>в чудесных зимних декорациях!</w:t>
      </w:r>
    </w:p>
    <w:p w:rsidR="0079041C" w:rsidRPr="0079041C" w:rsidRDefault="0079041C" w:rsidP="0079041C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82551F"/>
          <w:sz w:val="18"/>
          <w:szCs w:val="18"/>
        </w:rPr>
      </w:pPr>
      <w:r w:rsidRPr="0079041C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</w:rPr>
        <w:t>ПОЛЮБУЕТЕСЬ:</w:t>
      </w:r>
    </w:p>
    <w:p w:rsidR="0079041C" w:rsidRPr="00575161" w:rsidRDefault="007C0B17" w:rsidP="0079041C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 xml:space="preserve">-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 xml:space="preserve">великолепием </w:t>
      </w:r>
      <w:r w:rsidR="0079041C" w:rsidRPr="00575161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 xml:space="preserve"> площади</w:t>
      </w:r>
      <w:proofErr w:type="gramEnd"/>
      <w:r w:rsidR="0079041C" w:rsidRPr="00575161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 xml:space="preserve"> и расположенных</w:t>
      </w:r>
      <w:r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 xml:space="preserve"> на ней Кремлём,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ГУМом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, Храмом Василия Блаженного</w:t>
      </w:r>
      <w:r w:rsidR="0079041C" w:rsidRPr="00575161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;</w:t>
      </w:r>
    </w:p>
    <w:p w:rsidR="0079041C" w:rsidRPr="0079041C" w:rsidRDefault="00100275" w:rsidP="0079041C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82551F"/>
          <w:sz w:val="18"/>
          <w:szCs w:val="18"/>
        </w:rPr>
      </w:pPr>
      <w:r>
        <w:rPr>
          <w:noProof/>
        </w:rPr>
        <w:lastRenderedPageBreak/>
        <w:drawing>
          <wp:anchor distT="0" distB="0" distL="114300" distR="114300" simplePos="0" relativeHeight="251666432" behindDoc="1" locked="0" layoutInCell="1" allowOverlap="1" wp14:anchorId="6723D3BE" wp14:editId="647F0433">
            <wp:simplePos x="0" y="0"/>
            <wp:positionH relativeFrom="column">
              <wp:posOffset>4049090</wp:posOffset>
            </wp:positionH>
            <wp:positionV relativeFrom="paragraph">
              <wp:posOffset>26086</wp:posOffset>
            </wp:positionV>
            <wp:extent cx="2933700" cy="2599055"/>
            <wp:effectExtent l="0" t="0" r="0" b="0"/>
            <wp:wrapTight wrapText="bothSides">
              <wp:wrapPolygon edited="0">
                <wp:start x="0" y="0"/>
                <wp:lineTo x="0" y="21373"/>
                <wp:lineTo x="21460" y="21373"/>
                <wp:lineTo x="21460" y="0"/>
                <wp:lineTo x="0" y="0"/>
              </wp:wrapPolygon>
            </wp:wrapTight>
            <wp:docPr id="31" name="Рисунок 31" descr="C:\Users\Ольга\Downloads\1793366328841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 descr="C:\Users\Ольга\Downloads\1793366328841 (1).jpg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33700" cy="25990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9041C" w:rsidRPr="0079041C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</w:rPr>
        <w:t>ПРОГУЛЯЕТЕСЬ:</w:t>
      </w:r>
    </w:p>
    <w:p w:rsidR="0079041C" w:rsidRPr="00575161" w:rsidRDefault="0079041C" w:rsidP="0079041C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18"/>
          <w:szCs w:val="18"/>
        </w:rPr>
      </w:pPr>
      <w:r w:rsidRPr="00575161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- по сверкающей Манежной площади;</w:t>
      </w:r>
    </w:p>
    <w:p w:rsidR="0079041C" w:rsidRPr="00575161" w:rsidRDefault="0079041C" w:rsidP="0079041C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18"/>
          <w:szCs w:val="18"/>
        </w:rPr>
      </w:pPr>
      <w:r w:rsidRPr="00575161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- по блистательно украшенной Красной площади;</w:t>
      </w:r>
    </w:p>
    <w:p w:rsidR="0079041C" w:rsidRPr="00575161" w:rsidRDefault="0079041C" w:rsidP="0079041C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18"/>
          <w:szCs w:val="18"/>
        </w:rPr>
      </w:pPr>
      <w:r w:rsidRPr="00575161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- по Никольской улице в переливающи</w:t>
      </w:r>
      <w:r w:rsidR="007C0B17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 xml:space="preserve">хся огнях </w:t>
      </w:r>
      <w:r w:rsidRPr="00575161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 xml:space="preserve"> световых завес;</w:t>
      </w:r>
    </w:p>
    <w:p w:rsidR="0079041C" w:rsidRPr="0079041C" w:rsidRDefault="0079041C" w:rsidP="0079041C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82551F"/>
          <w:sz w:val="18"/>
          <w:szCs w:val="18"/>
        </w:rPr>
      </w:pPr>
      <w:r w:rsidRPr="0079041C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</w:rPr>
        <w:t>ПОБЫВАЕТЕ:</w:t>
      </w:r>
    </w:p>
    <w:p w:rsidR="0079041C" w:rsidRPr="00575161" w:rsidRDefault="0079041C" w:rsidP="0079041C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18"/>
          <w:szCs w:val="18"/>
        </w:rPr>
      </w:pPr>
      <w:r w:rsidRPr="0085325F">
        <w:rPr>
          <w:rFonts w:ascii="Times New Roman" w:eastAsia="Times New Roman" w:hAnsi="Times New Roman" w:cs="Times New Roman"/>
          <w:bCs/>
          <w:sz w:val="24"/>
          <w:szCs w:val="24"/>
        </w:rPr>
        <w:t xml:space="preserve">- </w:t>
      </w:r>
      <w:r w:rsidR="00575161" w:rsidRPr="0085325F">
        <w:rPr>
          <w:rFonts w:ascii="Times New Roman" w:eastAsia="Times New Roman" w:hAnsi="Times New Roman" w:cs="Times New Roman"/>
          <w:bCs/>
          <w:color w:val="0070C0"/>
          <w:sz w:val="24"/>
          <w:szCs w:val="24"/>
        </w:rPr>
        <w:t>в изысканно-ослепительном Доме</w:t>
      </w:r>
      <w:r w:rsidRPr="0085325F">
        <w:rPr>
          <w:rFonts w:ascii="Times New Roman" w:eastAsia="Times New Roman" w:hAnsi="Times New Roman" w:cs="Times New Roman"/>
          <w:bCs/>
          <w:color w:val="0070C0"/>
          <w:sz w:val="24"/>
          <w:szCs w:val="24"/>
        </w:rPr>
        <w:t xml:space="preserve"> торговли </w:t>
      </w:r>
      <w:r w:rsidR="00575161" w:rsidRPr="0085325F">
        <w:rPr>
          <w:rFonts w:ascii="Times New Roman" w:eastAsia="Times New Roman" w:hAnsi="Times New Roman" w:cs="Times New Roman"/>
          <w:bCs/>
          <w:color w:val="0070C0"/>
          <w:sz w:val="24"/>
          <w:szCs w:val="24"/>
        </w:rPr>
        <w:t xml:space="preserve">- </w:t>
      </w:r>
      <w:proofErr w:type="spellStart"/>
      <w:r w:rsidRPr="0085325F">
        <w:rPr>
          <w:rFonts w:ascii="Times New Roman" w:eastAsia="Times New Roman" w:hAnsi="Times New Roman" w:cs="Times New Roman"/>
          <w:bCs/>
          <w:color w:val="0070C0"/>
          <w:sz w:val="24"/>
          <w:szCs w:val="24"/>
        </w:rPr>
        <w:t>ГУМе</w:t>
      </w:r>
      <w:proofErr w:type="spellEnd"/>
      <w:r w:rsidRPr="0085325F">
        <w:rPr>
          <w:rFonts w:ascii="Times New Roman" w:eastAsia="Times New Roman" w:hAnsi="Times New Roman" w:cs="Times New Roman"/>
          <w:bCs/>
          <w:color w:val="0070C0"/>
          <w:sz w:val="24"/>
          <w:szCs w:val="24"/>
        </w:rPr>
        <w:t>,</w:t>
      </w:r>
      <w:r w:rsidRPr="00575161">
        <w:rPr>
          <w:rFonts w:ascii="Times New Roman" w:eastAsia="Times New Roman" w:hAnsi="Times New Roman" w:cs="Times New Roman"/>
          <w:b/>
          <w:bCs/>
          <w:sz w:val="24"/>
          <w:szCs w:val="24"/>
        </w:rPr>
        <w:t> </w:t>
      </w:r>
      <w:r w:rsidR="00017B50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который на время н</w:t>
      </w:r>
      <w:r w:rsidR="00575161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 xml:space="preserve">овогодних праздников </w:t>
      </w:r>
      <w:r w:rsidR="007C0B17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 xml:space="preserve"> превращается  в</w:t>
      </w:r>
      <w:r w:rsidRPr="00575161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 xml:space="preserve"> роскошное место московского променада. Здесь вы насладитесь </w:t>
      </w:r>
      <w:r w:rsidR="00575161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 xml:space="preserve">видами  изысканного оформления </w:t>
      </w:r>
      <w:r w:rsidR="007C0B17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интерьеров и многочисленных</w:t>
      </w:r>
      <w:r w:rsidRPr="00575161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 xml:space="preserve"> новогодних </w:t>
      </w:r>
      <w:r w:rsidR="007C0B17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ёлочек, каждая из которых украшена</w:t>
      </w:r>
      <w:r w:rsidR="00575161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 xml:space="preserve"> в своём </w:t>
      </w:r>
      <w:r w:rsidRPr="00575161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 xml:space="preserve"> неповторимом стиле;</w:t>
      </w:r>
    </w:p>
    <w:p w:rsidR="0079041C" w:rsidRPr="0085325F" w:rsidRDefault="0079041C" w:rsidP="0079041C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70C0"/>
          <w:sz w:val="18"/>
          <w:szCs w:val="18"/>
        </w:rPr>
      </w:pPr>
      <w:r w:rsidRPr="0085325F">
        <w:rPr>
          <w:rFonts w:ascii="Times New Roman" w:eastAsia="Times New Roman" w:hAnsi="Times New Roman" w:cs="Times New Roman"/>
          <w:bCs/>
          <w:color w:val="0070C0"/>
          <w:sz w:val="24"/>
          <w:szCs w:val="24"/>
        </w:rPr>
        <w:t>- здесь же можно отведать знаменитое «</w:t>
      </w:r>
      <w:proofErr w:type="spellStart"/>
      <w:r w:rsidRPr="0085325F">
        <w:rPr>
          <w:rFonts w:ascii="Times New Roman" w:eastAsia="Times New Roman" w:hAnsi="Times New Roman" w:cs="Times New Roman"/>
          <w:bCs/>
          <w:color w:val="0070C0"/>
          <w:sz w:val="24"/>
          <w:szCs w:val="24"/>
        </w:rPr>
        <w:t>ГУМовское</w:t>
      </w:r>
      <w:proofErr w:type="spellEnd"/>
      <w:r w:rsidRPr="0085325F">
        <w:rPr>
          <w:rFonts w:ascii="Times New Roman" w:eastAsia="Times New Roman" w:hAnsi="Times New Roman" w:cs="Times New Roman"/>
          <w:bCs/>
          <w:color w:val="0070C0"/>
          <w:sz w:val="24"/>
          <w:szCs w:val="24"/>
        </w:rPr>
        <w:t>» мороженое в вафельном стаканчике!</w:t>
      </w:r>
      <w:r w:rsidRPr="0085325F">
        <w:rPr>
          <w:rFonts w:ascii="Times New Roman" w:eastAsia="Times New Roman" w:hAnsi="Times New Roman" w:cs="Times New Roman"/>
          <w:color w:val="0070C0"/>
          <w:sz w:val="24"/>
          <w:szCs w:val="24"/>
          <w:bdr w:val="none" w:sz="0" w:space="0" w:color="auto" w:frame="1"/>
        </w:rPr>
        <w:t>;</w:t>
      </w:r>
    </w:p>
    <w:p w:rsidR="0079041C" w:rsidRPr="00575161" w:rsidRDefault="0079041C" w:rsidP="0079041C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18"/>
          <w:szCs w:val="18"/>
        </w:rPr>
      </w:pPr>
      <w:r w:rsidRPr="00575161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- </w:t>
      </w:r>
      <w:r w:rsidRPr="0085325F">
        <w:rPr>
          <w:rFonts w:ascii="Times New Roman" w:eastAsia="Times New Roman" w:hAnsi="Times New Roman" w:cs="Times New Roman"/>
          <w:bCs/>
          <w:color w:val="0070C0"/>
          <w:sz w:val="24"/>
          <w:szCs w:val="24"/>
        </w:rPr>
        <w:t>на новогодней ГУМ-Ярмарке</w:t>
      </w:r>
      <w:r w:rsidR="00017B50" w:rsidRPr="0085325F">
        <w:rPr>
          <w:rFonts w:ascii="Times New Roman" w:eastAsia="Times New Roman" w:hAnsi="Times New Roman" w:cs="Times New Roman"/>
          <w:bCs/>
          <w:color w:val="0070C0"/>
          <w:sz w:val="24"/>
          <w:szCs w:val="24"/>
        </w:rPr>
        <w:t xml:space="preserve"> (под открытым небом – на Красной площади)</w:t>
      </w:r>
      <w:r w:rsidR="00017B50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 вас ждёт торговый</w:t>
      </w:r>
      <w:r w:rsidRPr="00575161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 xml:space="preserve"> </w:t>
      </w:r>
      <w:r w:rsidR="00017B50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хоровод пёстрых</w:t>
      </w:r>
      <w:r w:rsidRPr="00575161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 xml:space="preserve"> домиков-ларцов. Внутри — национальные сувениры, ёлочные шары, тёплые валенки, уютные варежки, легендарные оренбургские платки и другие атмосферные подарки!</w:t>
      </w:r>
    </w:p>
    <w:p w:rsidR="0079041C" w:rsidRPr="0079041C" w:rsidRDefault="0079041C" w:rsidP="0079041C">
      <w:pPr>
        <w:spacing w:after="0" w:line="240" w:lineRule="auto"/>
        <w:ind w:firstLine="284"/>
        <w:jc w:val="both"/>
        <w:textAlignment w:val="baseline"/>
        <w:rPr>
          <w:rFonts w:ascii="Times New Roman" w:eastAsia="Times New Roman" w:hAnsi="Times New Roman" w:cs="Times New Roman"/>
          <w:color w:val="82551F"/>
          <w:sz w:val="18"/>
          <w:szCs w:val="18"/>
        </w:rPr>
      </w:pPr>
      <w:r w:rsidRPr="0079041C">
        <w:rPr>
          <w:rFonts w:ascii="Times New Roman" w:eastAsia="Times New Roman" w:hAnsi="Times New Roman" w:cs="Times New Roman"/>
          <w:color w:val="82551F"/>
          <w:sz w:val="24"/>
          <w:szCs w:val="24"/>
          <w:bdr w:val="none" w:sz="0" w:space="0" w:color="auto" w:frame="1"/>
        </w:rPr>
        <w:t> </w:t>
      </w:r>
    </w:p>
    <w:p w:rsidR="0079041C" w:rsidRPr="0079041C" w:rsidRDefault="0079041C" w:rsidP="0079041C">
      <w:pPr>
        <w:spacing w:after="0" w:line="240" w:lineRule="auto"/>
        <w:ind w:firstLine="284"/>
        <w:jc w:val="center"/>
        <w:textAlignment w:val="baseline"/>
        <w:rPr>
          <w:rFonts w:ascii="Times New Roman" w:eastAsia="Times New Roman" w:hAnsi="Times New Roman" w:cs="Times New Roman"/>
          <w:color w:val="82551F"/>
          <w:sz w:val="18"/>
          <w:szCs w:val="18"/>
        </w:rPr>
      </w:pPr>
      <w:r w:rsidRPr="0079041C">
        <w:rPr>
          <w:rFonts w:ascii="Times New Roman" w:eastAsia="Times New Roman" w:hAnsi="Times New Roman" w:cs="Times New Roman"/>
          <w:b/>
          <w:bCs/>
          <w:color w:val="0070C0"/>
          <w:sz w:val="24"/>
          <w:szCs w:val="24"/>
        </w:rPr>
        <w:t>Великолепная, непередаваемая новогодняя атмосфера красавицы-Москвы в миллионах огне</w:t>
      </w:r>
      <w:r w:rsidR="00DF1190">
        <w:rPr>
          <w:rFonts w:ascii="Times New Roman" w:eastAsia="Times New Roman" w:hAnsi="Times New Roman" w:cs="Times New Roman"/>
          <w:b/>
          <w:bCs/>
          <w:color w:val="0070C0"/>
          <w:sz w:val="24"/>
          <w:szCs w:val="24"/>
        </w:rPr>
        <w:t xml:space="preserve">й праздничной иллюминации! Множество новогодних ёлочек, </w:t>
      </w:r>
      <w:r w:rsidRPr="0079041C">
        <w:rPr>
          <w:rFonts w:ascii="Times New Roman" w:eastAsia="Times New Roman" w:hAnsi="Times New Roman" w:cs="Times New Roman"/>
          <w:b/>
          <w:bCs/>
          <w:color w:val="0070C0"/>
          <w:sz w:val="24"/>
          <w:szCs w:val="24"/>
        </w:rPr>
        <w:t>витринах магазинов, на улицах и площадях новогодней столицы!</w:t>
      </w:r>
    </w:p>
    <w:p w:rsidR="0079041C" w:rsidRPr="0079041C" w:rsidRDefault="0079041C" w:rsidP="0079041C">
      <w:pPr>
        <w:spacing w:after="0" w:line="240" w:lineRule="auto"/>
        <w:ind w:firstLine="284"/>
        <w:jc w:val="center"/>
        <w:textAlignment w:val="baseline"/>
        <w:rPr>
          <w:rFonts w:ascii="Times New Roman" w:eastAsia="Times New Roman" w:hAnsi="Times New Roman" w:cs="Times New Roman"/>
          <w:color w:val="82551F"/>
          <w:sz w:val="18"/>
          <w:szCs w:val="18"/>
        </w:rPr>
      </w:pPr>
      <w:r w:rsidRPr="0079041C">
        <w:rPr>
          <w:rFonts w:ascii="Times New Roman" w:eastAsia="Times New Roman" w:hAnsi="Times New Roman" w:cs="Times New Roman"/>
          <w:b/>
          <w:bCs/>
          <w:color w:val="0070C0"/>
          <w:sz w:val="6"/>
        </w:rPr>
        <w:t> </w:t>
      </w:r>
    </w:p>
    <w:p w:rsidR="0079041C" w:rsidRPr="0085325F" w:rsidRDefault="0079041C" w:rsidP="0079041C">
      <w:pPr>
        <w:spacing w:after="0" w:line="240" w:lineRule="auto"/>
        <w:ind w:firstLine="284"/>
        <w:jc w:val="center"/>
        <w:textAlignment w:val="baseline"/>
        <w:rPr>
          <w:rFonts w:ascii="Times New Roman" w:eastAsia="Times New Roman" w:hAnsi="Times New Roman" w:cs="Times New Roman"/>
          <w:color w:val="FF0000"/>
          <w:sz w:val="18"/>
          <w:szCs w:val="18"/>
        </w:rPr>
      </w:pPr>
      <w:r w:rsidRPr="0085325F">
        <w:rPr>
          <w:rFonts w:ascii="Times New Roman" w:eastAsia="Times New Roman" w:hAnsi="Times New Roman" w:cs="Times New Roman"/>
          <w:b/>
          <w:bCs/>
          <w:i/>
          <w:iCs/>
          <w:color w:val="FF0000"/>
          <w:sz w:val="24"/>
          <w:szCs w:val="24"/>
        </w:rPr>
        <w:t>Не пропустите уникальный шанс подарить себе и своим близким праздник, перенестись в мир бесподобной музыки, чудес и прекрасного новогоднего настроения!</w:t>
      </w:r>
    </w:p>
    <w:p w:rsidR="0079041C" w:rsidRPr="0079041C" w:rsidRDefault="0079041C" w:rsidP="0079041C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82551F"/>
          <w:sz w:val="18"/>
          <w:szCs w:val="18"/>
        </w:rPr>
      </w:pPr>
      <w:r w:rsidRPr="0079041C">
        <w:rPr>
          <w:rFonts w:ascii="Times New Roman" w:eastAsia="Times New Roman" w:hAnsi="Times New Roman" w:cs="Times New Roman"/>
          <w:b/>
          <w:bCs/>
          <w:color w:val="0070C0"/>
          <w:sz w:val="24"/>
          <w:szCs w:val="24"/>
        </w:rPr>
        <w:t> </w:t>
      </w:r>
    </w:p>
    <w:p w:rsidR="0079041C" w:rsidRPr="00017B50" w:rsidRDefault="00DF1190" w:rsidP="0079041C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  <w:bCs/>
        </w:rPr>
        <w:t>22</w:t>
      </w:r>
      <w:r w:rsidR="0079041C" w:rsidRPr="00017B50">
        <w:rPr>
          <w:rFonts w:ascii="Times New Roman" w:eastAsia="Times New Roman" w:hAnsi="Times New Roman" w:cs="Times New Roman"/>
          <w:b/>
          <w:bCs/>
        </w:rPr>
        <w:t>:00 – </w:t>
      </w:r>
      <w:r w:rsidR="0079041C" w:rsidRPr="00017B50">
        <w:rPr>
          <w:rFonts w:ascii="Times New Roman" w:eastAsia="Times New Roman" w:hAnsi="Times New Roman" w:cs="Times New Roman"/>
          <w:bdr w:val="none" w:sz="0" w:space="0" w:color="auto" w:frame="1"/>
        </w:rPr>
        <w:t xml:space="preserve">ориентировочное </w:t>
      </w:r>
      <w:r w:rsidR="00575161" w:rsidRPr="00017B50">
        <w:rPr>
          <w:rFonts w:ascii="Times New Roman" w:eastAsia="Times New Roman" w:hAnsi="Times New Roman" w:cs="Times New Roman"/>
          <w:bdr w:val="none" w:sz="0" w:space="0" w:color="auto" w:frame="1"/>
        </w:rPr>
        <w:t>возвращения в Тулу.</w:t>
      </w:r>
    </w:p>
    <w:p w:rsidR="0079041C" w:rsidRPr="0079041C" w:rsidRDefault="0079041C" w:rsidP="0079041C">
      <w:pPr>
        <w:spacing w:after="0" w:line="240" w:lineRule="auto"/>
        <w:ind w:firstLine="709"/>
        <w:jc w:val="center"/>
        <w:textAlignment w:val="baseline"/>
        <w:rPr>
          <w:rFonts w:ascii="Times New Roman" w:eastAsia="Times New Roman" w:hAnsi="Times New Roman" w:cs="Times New Roman"/>
          <w:color w:val="82551F"/>
          <w:sz w:val="18"/>
          <w:szCs w:val="18"/>
        </w:rPr>
      </w:pPr>
      <w:r w:rsidRPr="0079041C">
        <w:rPr>
          <w:rFonts w:ascii="Times New Roman" w:eastAsia="Times New Roman" w:hAnsi="Times New Roman" w:cs="Times New Roman"/>
          <w:b/>
          <w:bCs/>
          <w:color w:val="82551F"/>
          <w:sz w:val="28"/>
        </w:rPr>
        <w:t> </w:t>
      </w:r>
    </w:p>
    <w:p w:rsidR="0079041C" w:rsidRPr="0079041C" w:rsidRDefault="0079041C" w:rsidP="00793158">
      <w:pPr>
        <w:spacing w:after="0" w:line="240" w:lineRule="auto"/>
        <w:ind w:firstLine="709"/>
        <w:jc w:val="center"/>
        <w:textAlignment w:val="baseline"/>
        <w:rPr>
          <w:rFonts w:ascii="Times New Roman" w:eastAsia="Times New Roman" w:hAnsi="Times New Roman" w:cs="Times New Roman"/>
          <w:color w:val="82551F"/>
          <w:sz w:val="18"/>
          <w:szCs w:val="18"/>
        </w:rPr>
      </w:pPr>
      <w:r w:rsidRPr="0079041C">
        <w:rPr>
          <w:rFonts w:ascii="Times New Roman" w:eastAsia="Times New Roman" w:hAnsi="Times New Roman" w:cs="Times New Roman"/>
          <w:b/>
          <w:bCs/>
          <w:color w:val="FF0000"/>
          <w:sz w:val="28"/>
        </w:rPr>
        <w:t>Стоимость тура на 1 человека –</w:t>
      </w:r>
      <w:r w:rsidR="00793158">
        <w:rPr>
          <w:rFonts w:ascii="Times New Roman" w:eastAsia="Times New Roman" w:hAnsi="Times New Roman" w:cs="Times New Roman"/>
          <w:color w:val="82551F"/>
          <w:sz w:val="18"/>
          <w:szCs w:val="18"/>
        </w:rPr>
        <w:t xml:space="preserve">      </w:t>
      </w:r>
      <w:r w:rsidR="00DF1190">
        <w:rPr>
          <w:rFonts w:ascii="Times New Roman" w:eastAsia="Times New Roman" w:hAnsi="Times New Roman" w:cs="Times New Roman"/>
          <w:b/>
          <w:bCs/>
          <w:color w:val="FF0000"/>
          <w:sz w:val="28"/>
        </w:rPr>
        <w:t>4</w:t>
      </w:r>
      <w:r w:rsidRPr="0079041C">
        <w:rPr>
          <w:rFonts w:ascii="Times New Roman" w:eastAsia="Times New Roman" w:hAnsi="Times New Roman" w:cs="Times New Roman"/>
          <w:b/>
          <w:bCs/>
          <w:color w:val="FF0000"/>
          <w:sz w:val="28"/>
        </w:rPr>
        <w:t>5</w:t>
      </w:r>
      <w:r w:rsidR="00DF1190">
        <w:rPr>
          <w:rFonts w:ascii="Times New Roman" w:eastAsia="Times New Roman" w:hAnsi="Times New Roman" w:cs="Times New Roman"/>
          <w:b/>
          <w:bCs/>
          <w:color w:val="FF0000"/>
          <w:sz w:val="28"/>
        </w:rPr>
        <w:t>0</w:t>
      </w:r>
      <w:r w:rsidR="00E97949">
        <w:rPr>
          <w:rFonts w:ascii="Times New Roman" w:eastAsia="Times New Roman" w:hAnsi="Times New Roman" w:cs="Times New Roman"/>
          <w:b/>
          <w:bCs/>
          <w:color w:val="FF0000"/>
          <w:sz w:val="28"/>
        </w:rPr>
        <w:t>0 руб.</w:t>
      </w:r>
    </w:p>
    <w:p w:rsidR="0079041C" w:rsidRDefault="0079041C" w:rsidP="0079041C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sz w:val="20"/>
        </w:rPr>
      </w:pPr>
      <w:r w:rsidRPr="00575161">
        <w:rPr>
          <w:rFonts w:ascii="Times New Roman" w:eastAsia="Times New Roman" w:hAnsi="Times New Roman" w:cs="Times New Roman"/>
          <w:b/>
          <w:bCs/>
          <w:sz w:val="20"/>
        </w:rPr>
        <w:t xml:space="preserve"> </w:t>
      </w:r>
    </w:p>
    <w:p w:rsidR="00286A91" w:rsidRPr="00100275" w:rsidRDefault="00286A91" w:rsidP="00286A91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sz w:val="18"/>
          <w:szCs w:val="18"/>
        </w:rPr>
      </w:pPr>
      <w:r w:rsidRPr="00100275">
        <w:rPr>
          <w:rFonts w:ascii="Times New Roman" w:eastAsia="Times New Roman" w:hAnsi="Times New Roman" w:cs="Times New Roman"/>
          <w:b/>
          <w:bCs/>
          <w:sz w:val="20"/>
        </w:rPr>
        <w:t>В стоимость входит:</w:t>
      </w:r>
    </w:p>
    <w:p w:rsidR="0079041C" w:rsidRPr="00575161" w:rsidRDefault="0079041C" w:rsidP="0079041C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sz w:val="18"/>
          <w:szCs w:val="18"/>
        </w:rPr>
      </w:pPr>
      <w:r w:rsidRPr="00575161">
        <w:rPr>
          <w:rFonts w:ascii="Times New Roman" w:eastAsia="Times New Roman" w:hAnsi="Times New Roman" w:cs="Times New Roman"/>
          <w:b/>
          <w:bCs/>
          <w:sz w:val="6"/>
        </w:rPr>
        <w:t> </w:t>
      </w:r>
    </w:p>
    <w:p w:rsidR="0079041C" w:rsidRDefault="0079041C" w:rsidP="0079041C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0"/>
          <w:szCs w:val="20"/>
          <w:bdr w:val="none" w:sz="0" w:space="0" w:color="auto" w:frame="1"/>
        </w:rPr>
      </w:pPr>
      <w:r w:rsidRPr="00575161">
        <w:rPr>
          <w:rFonts w:ascii="Times New Roman" w:eastAsia="Times New Roman" w:hAnsi="Times New Roman" w:cs="Times New Roman"/>
          <w:sz w:val="20"/>
          <w:szCs w:val="20"/>
          <w:bdr w:val="none" w:sz="0" w:space="0" w:color="auto" w:frame="1"/>
        </w:rPr>
        <w:t>- транспортные услуги</w:t>
      </w:r>
      <w:r w:rsidR="005C39F9" w:rsidRPr="005C39F9">
        <w:rPr>
          <w:rFonts w:ascii="Times New Roman" w:eastAsia="Times New Roman" w:hAnsi="Times New Roman" w:cs="Times New Roman"/>
          <w:b/>
          <w:bCs/>
          <w:sz w:val="20"/>
        </w:rPr>
        <w:t xml:space="preserve"> </w:t>
      </w:r>
      <w:r w:rsidR="005C39F9" w:rsidRPr="005C39F9">
        <w:rPr>
          <w:rFonts w:ascii="Times New Roman" w:eastAsia="Times New Roman" w:hAnsi="Times New Roman" w:cs="Times New Roman"/>
          <w:bCs/>
          <w:sz w:val="20"/>
        </w:rPr>
        <w:t>автобус туристического класса</w:t>
      </w:r>
      <w:r w:rsidR="00E952CE">
        <w:rPr>
          <w:rFonts w:ascii="Times New Roman" w:eastAsia="Times New Roman" w:hAnsi="Times New Roman" w:cs="Times New Roman"/>
          <w:bCs/>
          <w:sz w:val="20"/>
        </w:rPr>
        <w:t>, включая страховку при переезде</w:t>
      </w:r>
      <w:r w:rsidRPr="00575161">
        <w:rPr>
          <w:rFonts w:ascii="Times New Roman" w:eastAsia="Times New Roman" w:hAnsi="Times New Roman" w:cs="Times New Roman"/>
          <w:sz w:val="20"/>
          <w:szCs w:val="20"/>
          <w:bdr w:val="none" w:sz="0" w:space="0" w:color="auto" w:frame="1"/>
        </w:rPr>
        <w:t>;</w:t>
      </w:r>
    </w:p>
    <w:p w:rsidR="00E952CE" w:rsidRPr="00575161" w:rsidRDefault="00E952CE" w:rsidP="0079041C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20"/>
          <w:szCs w:val="20"/>
          <w:bdr w:val="none" w:sz="0" w:space="0" w:color="auto" w:frame="1"/>
        </w:rPr>
        <w:t>- сопровождение сотрудником турфирмы;</w:t>
      </w:r>
    </w:p>
    <w:p w:rsidR="0079041C" w:rsidRPr="00575161" w:rsidRDefault="00575161" w:rsidP="00575161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bCs/>
          <w:sz w:val="20"/>
        </w:rPr>
        <w:t>- билеты в органный  зал</w:t>
      </w:r>
      <w:r w:rsidR="0079041C" w:rsidRPr="00575161">
        <w:rPr>
          <w:rFonts w:ascii="Times New Roman" w:eastAsia="Times New Roman" w:hAnsi="Times New Roman" w:cs="Times New Roman"/>
          <w:bCs/>
          <w:sz w:val="20"/>
        </w:rPr>
        <w:t xml:space="preserve"> кафедральн</w:t>
      </w:r>
      <w:r>
        <w:rPr>
          <w:rFonts w:ascii="Times New Roman" w:eastAsia="Times New Roman" w:hAnsi="Times New Roman" w:cs="Times New Roman"/>
          <w:bCs/>
          <w:sz w:val="20"/>
        </w:rPr>
        <w:t>ого Собора Пе</w:t>
      </w:r>
      <w:bookmarkStart w:id="0" w:name="_GoBack"/>
      <w:bookmarkEnd w:id="0"/>
      <w:r>
        <w:rPr>
          <w:rFonts w:ascii="Times New Roman" w:eastAsia="Times New Roman" w:hAnsi="Times New Roman" w:cs="Times New Roman"/>
          <w:bCs/>
          <w:sz w:val="20"/>
        </w:rPr>
        <w:t xml:space="preserve">тра и Павла  </w:t>
      </w:r>
      <w:r w:rsidR="0079041C" w:rsidRPr="00575161">
        <w:rPr>
          <w:rFonts w:ascii="Times New Roman" w:eastAsia="Times New Roman" w:hAnsi="Times New Roman" w:cs="Times New Roman"/>
          <w:bCs/>
          <w:sz w:val="20"/>
        </w:rPr>
        <w:t>с великолепной программой праздничного концерта</w:t>
      </w:r>
      <w:r>
        <w:rPr>
          <w:rFonts w:ascii="Times New Roman" w:eastAsia="Times New Roman" w:hAnsi="Times New Roman" w:cs="Times New Roman"/>
          <w:bCs/>
          <w:sz w:val="20"/>
        </w:rPr>
        <w:t xml:space="preserve"> (в</w:t>
      </w:r>
      <w:r w:rsidRPr="00575161">
        <w:rPr>
          <w:rFonts w:ascii="Times New Roman" w:eastAsia="Times New Roman" w:hAnsi="Times New Roman" w:cs="Times New Roman"/>
          <w:bCs/>
          <w:sz w:val="20"/>
        </w:rPr>
        <w:t xml:space="preserve"> центре Москвы</w:t>
      </w:r>
      <w:r>
        <w:rPr>
          <w:rFonts w:ascii="Times New Roman" w:eastAsia="Times New Roman" w:hAnsi="Times New Roman" w:cs="Times New Roman"/>
          <w:bCs/>
          <w:sz w:val="20"/>
        </w:rPr>
        <w:t>)</w:t>
      </w:r>
      <w:r>
        <w:rPr>
          <w:rFonts w:ascii="Times New Roman" w:eastAsia="Times New Roman" w:hAnsi="Times New Roman" w:cs="Times New Roman"/>
          <w:sz w:val="20"/>
          <w:szCs w:val="20"/>
          <w:bdr w:val="none" w:sz="0" w:space="0" w:color="auto" w:frame="1"/>
        </w:rPr>
        <w:t>. Н</w:t>
      </w:r>
      <w:r w:rsidR="0079041C" w:rsidRPr="00575161">
        <w:rPr>
          <w:rFonts w:ascii="Times New Roman" w:eastAsia="Times New Roman" w:hAnsi="Times New Roman" w:cs="Times New Roman"/>
          <w:sz w:val="20"/>
          <w:szCs w:val="20"/>
          <w:bdr w:val="none" w:sz="0" w:space="0" w:color="auto" w:frame="1"/>
        </w:rPr>
        <w:t>ачало к</w:t>
      </w:r>
      <w:r w:rsidR="005C39F9">
        <w:rPr>
          <w:rFonts w:ascii="Times New Roman" w:eastAsia="Times New Roman" w:hAnsi="Times New Roman" w:cs="Times New Roman"/>
          <w:sz w:val="20"/>
          <w:szCs w:val="20"/>
          <w:bdr w:val="none" w:sz="0" w:space="0" w:color="auto" w:frame="1"/>
        </w:rPr>
        <w:t>онцертной программы в 15</w:t>
      </w:r>
      <w:r>
        <w:rPr>
          <w:rFonts w:ascii="Times New Roman" w:eastAsia="Times New Roman" w:hAnsi="Times New Roman" w:cs="Times New Roman"/>
          <w:sz w:val="20"/>
          <w:szCs w:val="20"/>
          <w:bdr w:val="none" w:sz="0" w:space="0" w:color="auto" w:frame="1"/>
        </w:rPr>
        <w:t xml:space="preserve"> час. </w:t>
      </w:r>
      <w:r w:rsidR="00E952CE">
        <w:rPr>
          <w:rFonts w:ascii="Times New Roman" w:eastAsia="Times New Roman" w:hAnsi="Times New Roman" w:cs="Times New Roman"/>
          <w:sz w:val="20"/>
          <w:szCs w:val="20"/>
          <w:bdr w:val="none" w:sz="0" w:space="0" w:color="auto" w:frame="1"/>
        </w:rPr>
        <w:t xml:space="preserve"> </w:t>
      </w:r>
      <w:r>
        <w:rPr>
          <w:rFonts w:ascii="Times New Roman" w:eastAsia="Times New Roman" w:hAnsi="Times New Roman" w:cs="Times New Roman"/>
          <w:sz w:val="20"/>
          <w:szCs w:val="20"/>
          <w:bdr w:val="none" w:sz="0" w:space="0" w:color="auto" w:frame="1"/>
        </w:rPr>
        <w:t>П</w:t>
      </w:r>
      <w:r w:rsidR="0079041C" w:rsidRPr="00575161">
        <w:rPr>
          <w:rFonts w:ascii="Times New Roman" w:eastAsia="Times New Roman" w:hAnsi="Times New Roman" w:cs="Times New Roman"/>
          <w:sz w:val="20"/>
          <w:szCs w:val="20"/>
          <w:bdr w:val="none" w:sz="0" w:space="0" w:color="auto" w:frame="1"/>
        </w:rPr>
        <w:t>родолжительность 75 минут без антракта</w:t>
      </w:r>
      <w:r>
        <w:rPr>
          <w:rFonts w:ascii="Calibri" w:eastAsia="Times New Roman" w:hAnsi="Calibri" w:cs="Calibri"/>
          <w:bCs/>
          <w:sz w:val="20"/>
        </w:rPr>
        <w:t>;</w:t>
      </w:r>
      <w:r w:rsidR="0079041C" w:rsidRPr="00575161">
        <w:rPr>
          <w:rFonts w:ascii="Calibri" w:eastAsia="Times New Roman" w:hAnsi="Calibri" w:cs="Calibri"/>
          <w:bCs/>
          <w:sz w:val="20"/>
        </w:rPr>
        <w:t xml:space="preserve"> </w:t>
      </w:r>
    </w:p>
    <w:p w:rsidR="00575161" w:rsidRPr="00575161" w:rsidRDefault="005C39F9" w:rsidP="00575161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bCs/>
          <w:sz w:val="20"/>
        </w:rPr>
        <w:t>- свободный променад</w:t>
      </w:r>
      <w:r w:rsidR="00575161">
        <w:rPr>
          <w:rFonts w:ascii="Times New Roman" w:eastAsia="Times New Roman" w:hAnsi="Times New Roman" w:cs="Times New Roman"/>
          <w:bCs/>
          <w:sz w:val="20"/>
        </w:rPr>
        <w:t xml:space="preserve"> </w:t>
      </w:r>
      <w:r w:rsidR="003B54F0">
        <w:rPr>
          <w:rFonts w:ascii="Times New Roman" w:eastAsia="Times New Roman" w:hAnsi="Times New Roman" w:cs="Times New Roman"/>
          <w:bCs/>
          <w:sz w:val="20"/>
        </w:rPr>
        <w:t xml:space="preserve">после концерта </w:t>
      </w:r>
      <w:r w:rsidR="00575161">
        <w:rPr>
          <w:rFonts w:ascii="Times New Roman" w:eastAsia="Times New Roman" w:hAnsi="Times New Roman" w:cs="Times New Roman"/>
          <w:bCs/>
          <w:sz w:val="20"/>
        </w:rPr>
        <w:t xml:space="preserve">по </w:t>
      </w:r>
      <w:r>
        <w:rPr>
          <w:rFonts w:ascii="Times New Roman" w:eastAsia="Times New Roman" w:hAnsi="Times New Roman" w:cs="Times New Roman"/>
          <w:bCs/>
          <w:sz w:val="20"/>
        </w:rPr>
        <w:t xml:space="preserve">парадным </w:t>
      </w:r>
      <w:r w:rsidR="00575161">
        <w:rPr>
          <w:rFonts w:ascii="Times New Roman" w:eastAsia="Times New Roman" w:hAnsi="Times New Roman" w:cs="Times New Roman"/>
          <w:bCs/>
          <w:sz w:val="20"/>
        </w:rPr>
        <w:t>н</w:t>
      </w:r>
      <w:r w:rsidR="00575161" w:rsidRPr="00575161">
        <w:rPr>
          <w:rFonts w:ascii="Times New Roman" w:eastAsia="Times New Roman" w:hAnsi="Times New Roman" w:cs="Times New Roman"/>
          <w:bCs/>
          <w:sz w:val="20"/>
        </w:rPr>
        <w:t>овогодн</w:t>
      </w:r>
      <w:r>
        <w:rPr>
          <w:rFonts w:ascii="Times New Roman" w:eastAsia="Times New Roman" w:hAnsi="Times New Roman" w:cs="Times New Roman"/>
          <w:bCs/>
          <w:sz w:val="20"/>
        </w:rPr>
        <w:t>им площадям</w:t>
      </w:r>
      <w:r w:rsidR="00575161" w:rsidRPr="00575161">
        <w:rPr>
          <w:rFonts w:ascii="Times New Roman" w:eastAsia="Times New Roman" w:hAnsi="Times New Roman" w:cs="Times New Roman"/>
          <w:bCs/>
          <w:sz w:val="20"/>
        </w:rPr>
        <w:t>. </w:t>
      </w:r>
      <w:bookmarkStart w:id="1" w:name="_Hlk241524666"/>
      <w:bookmarkEnd w:id="1"/>
    </w:p>
    <w:p w:rsidR="00575161" w:rsidRDefault="00575161" w:rsidP="0079041C">
      <w:pPr>
        <w:spacing w:after="0" w:line="240" w:lineRule="auto"/>
        <w:ind w:left="153" w:hanging="153"/>
        <w:textAlignment w:val="baseline"/>
        <w:rPr>
          <w:rFonts w:ascii="Times New Roman" w:eastAsia="Times New Roman" w:hAnsi="Times New Roman" w:cs="Times New Roman"/>
          <w:b/>
          <w:bCs/>
          <w:color w:val="FF0000"/>
          <w:sz w:val="20"/>
        </w:rPr>
      </w:pPr>
    </w:p>
    <w:p w:rsidR="0079041C" w:rsidRPr="00575161" w:rsidRDefault="0079041C" w:rsidP="0079041C">
      <w:pPr>
        <w:spacing w:after="0" w:line="240" w:lineRule="auto"/>
        <w:ind w:left="153" w:hanging="153"/>
        <w:textAlignment w:val="baseline"/>
        <w:rPr>
          <w:rFonts w:ascii="Times New Roman" w:eastAsia="Times New Roman" w:hAnsi="Times New Roman" w:cs="Times New Roman"/>
          <w:sz w:val="18"/>
          <w:szCs w:val="18"/>
        </w:rPr>
      </w:pPr>
      <w:r w:rsidRPr="00575161">
        <w:rPr>
          <w:rFonts w:ascii="Times New Roman" w:eastAsia="Times New Roman" w:hAnsi="Times New Roman" w:cs="Times New Roman"/>
          <w:b/>
          <w:bCs/>
          <w:color w:val="FF0000"/>
          <w:sz w:val="20"/>
        </w:rPr>
        <w:t>ОБРАЩАЕМ ВАШЕ ВНИМАНИЕ!</w:t>
      </w:r>
      <w:r w:rsidRPr="00575161">
        <w:rPr>
          <w:rFonts w:ascii="Times New Roman" w:eastAsia="Times New Roman" w:hAnsi="Times New Roman" w:cs="Times New Roman"/>
          <w:bCs/>
          <w:sz w:val="20"/>
        </w:rPr>
        <w:t> </w:t>
      </w:r>
      <w:r w:rsidRPr="00575161">
        <w:rPr>
          <w:rFonts w:ascii="Times New Roman" w:eastAsia="Times New Roman" w:hAnsi="Times New Roman" w:cs="Times New Roman"/>
          <w:sz w:val="20"/>
          <w:szCs w:val="20"/>
          <w:bdr w:val="none" w:sz="0" w:space="0" w:color="auto" w:frame="1"/>
        </w:rPr>
        <w:t>Гардероб в Кафедральном соборе не предусмотрен. В зимний период температура в зале составляет 18 градусов, для сохранения исторического органа, слушатели проходят в верхней одежде.</w:t>
      </w:r>
    </w:p>
    <w:p w:rsidR="00575161" w:rsidRDefault="00575161" w:rsidP="0079041C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bCs/>
          <w:color w:val="FF0000"/>
          <w:sz w:val="20"/>
        </w:rPr>
      </w:pPr>
    </w:p>
    <w:p w:rsidR="0079041C" w:rsidRPr="005C39F9" w:rsidRDefault="0079041C" w:rsidP="0079041C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82551F"/>
          <w:sz w:val="18"/>
          <w:szCs w:val="18"/>
        </w:rPr>
      </w:pPr>
      <w:r w:rsidRPr="0079041C">
        <w:rPr>
          <w:rFonts w:ascii="Times New Roman" w:eastAsia="Times New Roman" w:hAnsi="Times New Roman" w:cs="Times New Roman"/>
          <w:b/>
          <w:bCs/>
          <w:color w:val="FF0000"/>
          <w:sz w:val="20"/>
        </w:rPr>
        <w:t> </w:t>
      </w:r>
      <w:bookmarkStart w:id="2" w:name="_Hlk241524633"/>
      <w:bookmarkEnd w:id="2"/>
      <w:r w:rsidRPr="0079041C">
        <w:rPr>
          <w:rFonts w:ascii="Times New Roman" w:eastAsia="Times New Roman" w:hAnsi="Times New Roman" w:cs="Times New Roman"/>
          <w:b/>
          <w:bCs/>
          <w:color w:val="FF0000"/>
          <w:sz w:val="20"/>
        </w:rPr>
        <w:t>ВНИМАНИЕ</w:t>
      </w:r>
      <w:r w:rsidR="005C39F9">
        <w:rPr>
          <w:rFonts w:ascii="Times New Roman" w:eastAsia="Times New Roman" w:hAnsi="Times New Roman" w:cs="Times New Roman"/>
          <w:bCs/>
          <w:sz w:val="20"/>
        </w:rPr>
        <w:t xml:space="preserve"> Всем </w:t>
      </w:r>
      <w:proofErr w:type="gramStart"/>
      <w:r w:rsidR="005C39F9">
        <w:rPr>
          <w:rFonts w:ascii="Times New Roman" w:eastAsia="Times New Roman" w:hAnsi="Times New Roman" w:cs="Times New Roman"/>
          <w:bCs/>
          <w:sz w:val="20"/>
        </w:rPr>
        <w:t>участникам  поездки</w:t>
      </w:r>
      <w:proofErr w:type="gramEnd"/>
      <w:r w:rsidRPr="00575161">
        <w:rPr>
          <w:rFonts w:ascii="Times New Roman" w:eastAsia="Times New Roman" w:hAnsi="Times New Roman" w:cs="Times New Roman"/>
          <w:bCs/>
          <w:sz w:val="20"/>
        </w:rPr>
        <w:t xml:space="preserve"> необходимо иметь при себе паспорт </w:t>
      </w:r>
      <w:r w:rsidR="005C39F9">
        <w:rPr>
          <w:rFonts w:ascii="Times New Roman" w:eastAsia="Times New Roman" w:hAnsi="Times New Roman" w:cs="Times New Roman"/>
          <w:bCs/>
          <w:sz w:val="20"/>
        </w:rPr>
        <w:t>/</w:t>
      </w:r>
      <w:proofErr w:type="spellStart"/>
      <w:r w:rsidR="005C39F9">
        <w:rPr>
          <w:rFonts w:ascii="Times New Roman" w:eastAsia="Times New Roman" w:hAnsi="Times New Roman" w:cs="Times New Roman"/>
          <w:bCs/>
          <w:sz w:val="20"/>
        </w:rPr>
        <w:t>св</w:t>
      </w:r>
      <w:proofErr w:type="spellEnd"/>
      <w:r w:rsidR="005C39F9">
        <w:rPr>
          <w:rFonts w:ascii="Times New Roman" w:eastAsia="Times New Roman" w:hAnsi="Times New Roman" w:cs="Times New Roman"/>
          <w:bCs/>
          <w:sz w:val="20"/>
        </w:rPr>
        <w:t>-во о рождении для лиц до 14 лет.</w:t>
      </w:r>
    </w:p>
    <w:p w:rsidR="00DD2272" w:rsidRPr="00024075" w:rsidRDefault="0079041C" w:rsidP="00024075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82551F"/>
          <w:sz w:val="18"/>
          <w:szCs w:val="18"/>
        </w:rPr>
      </w:pPr>
      <w:r w:rsidRPr="0079041C">
        <w:rPr>
          <w:rFonts w:ascii="Times New Roman" w:eastAsia="Times New Roman" w:hAnsi="Times New Roman" w:cs="Times New Roman"/>
          <w:b/>
          <w:bCs/>
          <w:color w:val="833C0B"/>
          <w:sz w:val="20"/>
        </w:rPr>
        <w:t> </w:t>
      </w:r>
      <w:bookmarkStart w:id="3" w:name="_Hlk241524542"/>
      <w:bookmarkEnd w:id="3"/>
      <w:r w:rsidR="00024075" w:rsidRPr="00024075">
        <w:rPr>
          <w:rFonts w:ascii="Times New Roman" w:eastAsia="Times New Roman" w:hAnsi="Times New Roman" w:cs="Times New Roman"/>
          <w:bCs/>
          <w:sz w:val="20"/>
        </w:rPr>
        <w:t>Фирма оставляет за собой право вносить изменения в программу тура без уменьшения общего объема и качества услуг</w:t>
      </w:r>
    </w:p>
    <w:sectPr w:rsidR="00DD2272" w:rsidRPr="00024075" w:rsidSect="00100275">
      <w:pgSz w:w="11906" w:h="16838"/>
      <w:pgMar w:top="284" w:right="454" w:bottom="284" w:left="45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ahnschrift">
    <w:panose1 w:val="020B0502040204020203"/>
    <w:charset w:val="CC"/>
    <w:family w:val="swiss"/>
    <w:pitch w:val="variable"/>
    <w:sig w:usb0="A00002C7" w:usb1="00000002" w:usb2="00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CC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4075FDB"/>
    <w:multiLevelType w:val="multilevel"/>
    <w:tmpl w:val="351834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3D9828E0"/>
    <w:multiLevelType w:val="hybridMultilevel"/>
    <w:tmpl w:val="C86ED83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041C"/>
    <w:rsid w:val="00017B50"/>
    <w:rsid w:val="00024075"/>
    <w:rsid w:val="00026DA2"/>
    <w:rsid w:val="00044A88"/>
    <w:rsid w:val="0009602D"/>
    <w:rsid w:val="000A60EE"/>
    <w:rsid w:val="000D1E7A"/>
    <w:rsid w:val="00100275"/>
    <w:rsid w:val="00117E6F"/>
    <w:rsid w:val="00190895"/>
    <w:rsid w:val="00197716"/>
    <w:rsid w:val="001A0251"/>
    <w:rsid w:val="001C35E3"/>
    <w:rsid w:val="001D31C7"/>
    <w:rsid w:val="0027414F"/>
    <w:rsid w:val="002821C6"/>
    <w:rsid w:val="00286A91"/>
    <w:rsid w:val="002937E6"/>
    <w:rsid w:val="002A0D73"/>
    <w:rsid w:val="002A6FBA"/>
    <w:rsid w:val="00385ED0"/>
    <w:rsid w:val="003B54F0"/>
    <w:rsid w:val="004965D8"/>
    <w:rsid w:val="004A39F4"/>
    <w:rsid w:val="004E292B"/>
    <w:rsid w:val="00560655"/>
    <w:rsid w:val="00575161"/>
    <w:rsid w:val="0058443D"/>
    <w:rsid w:val="005B5B96"/>
    <w:rsid w:val="005C0D03"/>
    <w:rsid w:val="005C0D15"/>
    <w:rsid w:val="005C39F9"/>
    <w:rsid w:val="005F4012"/>
    <w:rsid w:val="00640135"/>
    <w:rsid w:val="006426DF"/>
    <w:rsid w:val="00711E06"/>
    <w:rsid w:val="00723FF7"/>
    <w:rsid w:val="0079041C"/>
    <w:rsid w:val="00793158"/>
    <w:rsid w:val="007C0B17"/>
    <w:rsid w:val="0080306F"/>
    <w:rsid w:val="0085325F"/>
    <w:rsid w:val="008E137F"/>
    <w:rsid w:val="008E74F0"/>
    <w:rsid w:val="00924B79"/>
    <w:rsid w:val="0099582E"/>
    <w:rsid w:val="009D6BB4"/>
    <w:rsid w:val="00AF1789"/>
    <w:rsid w:val="00BA18A5"/>
    <w:rsid w:val="00C3004F"/>
    <w:rsid w:val="00C520CE"/>
    <w:rsid w:val="00C96C8E"/>
    <w:rsid w:val="00CD1DF3"/>
    <w:rsid w:val="00D8220B"/>
    <w:rsid w:val="00DC7872"/>
    <w:rsid w:val="00DD2272"/>
    <w:rsid w:val="00DF1190"/>
    <w:rsid w:val="00DF604E"/>
    <w:rsid w:val="00E4009E"/>
    <w:rsid w:val="00E44634"/>
    <w:rsid w:val="00E952CE"/>
    <w:rsid w:val="00E97949"/>
    <w:rsid w:val="00EA6F57"/>
    <w:rsid w:val="00FB601B"/>
    <w:rsid w:val="00FB63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BDC8BFC-DF99-4F56-9596-B5E8445AAD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B5B96"/>
  </w:style>
  <w:style w:type="paragraph" w:styleId="1">
    <w:name w:val="heading 1"/>
    <w:basedOn w:val="a"/>
    <w:link w:val="10"/>
    <w:uiPriority w:val="9"/>
    <w:qFormat/>
    <w:rsid w:val="0079041C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9041C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a3">
    <w:name w:val="Normal (Web)"/>
    <w:basedOn w:val="a"/>
    <w:uiPriority w:val="99"/>
    <w:semiHidden/>
    <w:unhideWhenUsed/>
    <w:rsid w:val="007904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Hyperlink"/>
    <w:basedOn w:val="a0"/>
    <w:uiPriority w:val="99"/>
    <w:semiHidden/>
    <w:unhideWhenUsed/>
    <w:rsid w:val="0079041C"/>
    <w:rPr>
      <w:color w:val="0000FF"/>
      <w:u w:val="single"/>
    </w:rPr>
  </w:style>
  <w:style w:type="character" w:styleId="a5">
    <w:name w:val="Strong"/>
    <w:basedOn w:val="a0"/>
    <w:uiPriority w:val="22"/>
    <w:qFormat/>
    <w:rsid w:val="0079041C"/>
    <w:rPr>
      <w:b/>
      <w:bCs/>
    </w:rPr>
  </w:style>
  <w:style w:type="character" w:styleId="a6">
    <w:name w:val="Emphasis"/>
    <w:basedOn w:val="a0"/>
    <w:uiPriority w:val="20"/>
    <w:qFormat/>
    <w:rsid w:val="0079041C"/>
    <w:rPr>
      <w:i/>
      <w:iCs/>
    </w:rPr>
  </w:style>
  <w:style w:type="paragraph" w:styleId="a7">
    <w:name w:val="List Paragraph"/>
    <w:basedOn w:val="a"/>
    <w:uiPriority w:val="34"/>
    <w:qFormat/>
    <w:rsid w:val="007904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8">
    <w:name w:val="Balloon Text"/>
    <w:basedOn w:val="a"/>
    <w:link w:val="a9"/>
    <w:uiPriority w:val="99"/>
    <w:semiHidden/>
    <w:unhideWhenUsed/>
    <w:rsid w:val="0079041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79041C"/>
    <w:rPr>
      <w:rFonts w:ascii="Tahoma" w:hAnsi="Tahoma" w:cs="Tahoma"/>
      <w:sz w:val="16"/>
      <w:szCs w:val="16"/>
    </w:rPr>
  </w:style>
  <w:style w:type="table" w:styleId="aa">
    <w:name w:val="Table Grid"/>
    <w:basedOn w:val="a1"/>
    <w:uiPriority w:val="59"/>
    <w:rsid w:val="00575161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header"/>
    <w:basedOn w:val="a"/>
    <w:link w:val="ac"/>
    <w:uiPriority w:val="99"/>
    <w:rsid w:val="0080306F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n-US"/>
    </w:rPr>
  </w:style>
  <w:style w:type="character" w:customStyle="1" w:styleId="ac">
    <w:name w:val="Верхний колонтитул Знак"/>
    <w:basedOn w:val="a0"/>
    <w:link w:val="ab"/>
    <w:uiPriority w:val="99"/>
    <w:rsid w:val="0080306F"/>
    <w:rPr>
      <w:rFonts w:ascii="Times New Roman" w:eastAsia="Times New Roman" w:hAnsi="Times New Roman" w:cs="Times New Roman"/>
      <w:sz w:val="20"/>
      <w:szCs w:val="20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31482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290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977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5738392">
          <w:marLeft w:val="0"/>
          <w:marRight w:val="-11138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0347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3921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0452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46716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1266480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3204466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7099422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0215743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5477755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jpeg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12" Type="http://schemas.openxmlformats.org/officeDocument/2006/relationships/image" Target="media/image7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rating@yandex.ru" TargetMode="External"/><Relationship Id="rId11" Type="http://schemas.openxmlformats.org/officeDocument/2006/relationships/image" Target="media/image6.jpeg"/><Relationship Id="rId5" Type="http://schemas.openxmlformats.org/officeDocument/2006/relationships/image" Target="media/image1.png"/><Relationship Id="rId15" Type="http://schemas.openxmlformats.org/officeDocument/2006/relationships/theme" Target="theme/theme1.xml"/><Relationship Id="rId10" Type="http://schemas.openxmlformats.org/officeDocument/2006/relationships/image" Target="media/image5.jpeg"/><Relationship Id="rId4" Type="http://schemas.openxmlformats.org/officeDocument/2006/relationships/webSettings" Target="webSettings.xml"/><Relationship Id="rId9" Type="http://schemas.openxmlformats.org/officeDocument/2006/relationships/image" Target="media/image4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966</Words>
  <Characters>5510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</dc:creator>
  <cp:keywords/>
  <dc:description/>
  <cp:lastModifiedBy>Raiting1</cp:lastModifiedBy>
  <cp:revision>2</cp:revision>
  <dcterms:created xsi:type="dcterms:W3CDTF">2026-11-02T12:23:00Z</dcterms:created>
  <dcterms:modified xsi:type="dcterms:W3CDTF">2026-11-02T12:23:00Z</dcterms:modified>
</cp:coreProperties>
</file>