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horzAnchor="margin" w:tblpX="74" w:tblpY="90"/>
        <w:tblW w:w="11057" w:type="dxa"/>
        <w:tblBorders>
          <w:bottom w:val="single" w:sz="12" w:space="0" w:color="0066FF"/>
        </w:tblBorders>
        <w:tblLook w:val="01E0"/>
      </w:tblPr>
      <w:tblGrid>
        <w:gridCol w:w="5778"/>
        <w:gridCol w:w="5279"/>
      </w:tblGrid>
      <w:tr w:rsidR="008A0B4B" w:rsidRPr="0029120F" w:rsidTr="008A0B4B">
        <w:trPr>
          <w:trHeight w:val="1138"/>
        </w:trPr>
        <w:tc>
          <w:tcPr>
            <w:tcW w:w="5778" w:type="dxa"/>
            <w:vAlign w:val="center"/>
          </w:tcPr>
          <w:p w:rsidR="008A0B4B" w:rsidRPr="002A512D" w:rsidRDefault="008A0B4B" w:rsidP="008A0B4B">
            <w:pPr>
              <w:tabs>
                <w:tab w:val="left" w:pos="1021"/>
              </w:tabs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714625" cy="962025"/>
                  <wp:effectExtent l="19050" t="0" r="9525" b="0"/>
                  <wp:docPr id="77" name="Рисунок 3" descr="Логотип Рейтинг (син.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Логотип Рейтинг (син.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4625" cy="962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79" w:type="dxa"/>
            <w:vAlign w:val="center"/>
          </w:tcPr>
          <w:p w:rsidR="008A0B4B" w:rsidRDefault="008A0B4B" w:rsidP="008A0B4B">
            <w:pPr>
              <w:tabs>
                <w:tab w:val="left" w:pos="2127"/>
                <w:tab w:val="center" w:pos="4153"/>
                <w:tab w:val="right" w:pos="8306"/>
              </w:tabs>
              <w:spacing w:before="80" w:after="0"/>
              <w:jc w:val="right"/>
              <w:rPr>
                <w:rFonts w:ascii="Bahnschrift" w:hAnsi="Bahnschrift"/>
                <w:b/>
                <w:color w:val="000000"/>
                <w:sz w:val="20"/>
                <w:szCs w:val="22"/>
              </w:rPr>
            </w:pPr>
            <w:r w:rsidRPr="008A0B4B">
              <w:rPr>
                <w:rFonts w:ascii="Bahnschrift" w:hAnsi="Bahnschrift"/>
                <w:b/>
                <w:color w:val="000000"/>
                <w:sz w:val="20"/>
                <w:szCs w:val="22"/>
              </w:rPr>
              <w:t xml:space="preserve">г. Тула, ул. Первомайская д.9, </w:t>
            </w:r>
          </w:p>
          <w:p w:rsidR="008A0B4B" w:rsidRPr="008A0B4B" w:rsidRDefault="008A0B4B" w:rsidP="008A0B4B">
            <w:pPr>
              <w:tabs>
                <w:tab w:val="left" w:pos="2127"/>
                <w:tab w:val="center" w:pos="4153"/>
                <w:tab w:val="right" w:pos="8306"/>
              </w:tabs>
              <w:spacing w:before="80" w:after="0"/>
              <w:jc w:val="right"/>
              <w:rPr>
                <w:rFonts w:ascii="Bahnschrift" w:hAnsi="Bahnschrift"/>
                <w:b/>
                <w:color w:val="000000"/>
                <w:sz w:val="20"/>
                <w:szCs w:val="22"/>
              </w:rPr>
            </w:pPr>
            <w:r w:rsidRPr="008A0B4B">
              <w:rPr>
                <w:rFonts w:ascii="Bahnschrift" w:hAnsi="Bahnschrift"/>
                <w:b/>
                <w:color w:val="000000"/>
                <w:sz w:val="20"/>
                <w:szCs w:val="22"/>
              </w:rPr>
              <w:t>тел: (4872) 52-52-12</w:t>
            </w:r>
            <w:r>
              <w:rPr>
                <w:rFonts w:ascii="Bahnschrift" w:hAnsi="Bahnschrift"/>
                <w:b/>
                <w:color w:val="000000"/>
                <w:sz w:val="20"/>
                <w:szCs w:val="22"/>
              </w:rPr>
              <w:t>; +7-950-909-05-07</w:t>
            </w:r>
          </w:p>
          <w:p w:rsidR="008A0B4B" w:rsidRPr="008A0B4B" w:rsidRDefault="008A0B4B" w:rsidP="008A0B4B">
            <w:pPr>
              <w:tabs>
                <w:tab w:val="left" w:pos="2127"/>
                <w:tab w:val="center" w:pos="4153"/>
                <w:tab w:val="right" w:pos="8306"/>
              </w:tabs>
              <w:spacing w:before="80" w:after="0"/>
              <w:jc w:val="right"/>
              <w:rPr>
                <w:rFonts w:ascii="Bahnschrift" w:hAnsi="Bahnschrift"/>
                <w:b/>
                <w:color w:val="000000"/>
                <w:sz w:val="20"/>
                <w:szCs w:val="22"/>
              </w:rPr>
            </w:pPr>
            <w:r w:rsidRPr="008A0B4B">
              <w:rPr>
                <w:rFonts w:ascii="Bahnschrift" w:hAnsi="Bahnschrift"/>
                <w:b/>
                <w:color w:val="000000"/>
                <w:sz w:val="20"/>
                <w:szCs w:val="22"/>
              </w:rPr>
              <w:t>г. Тула, ул. Советская, 33, оф.201</w:t>
            </w:r>
          </w:p>
          <w:p w:rsidR="008A0B4B" w:rsidRPr="008A0B4B" w:rsidRDefault="008A0B4B" w:rsidP="008A0B4B">
            <w:pPr>
              <w:tabs>
                <w:tab w:val="left" w:pos="2127"/>
                <w:tab w:val="center" w:pos="4153"/>
                <w:tab w:val="right" w:pos="8306"/>
              </w:tabs>
              <w:spacing w:before="80" w:after="0"/>
              <w:jc w:val="right"/>
              <w:rPr>
                <w:rFonts w:ascii="Bahnschrift" w:hAnsi="Bahnschrift"/>
                <w:b/>
                <w:bCs/>
                <w:sz w:val="20"/>
                <w:szCs w:val="22"/>
              </w:rPr>
            </w:pPr>
            <w:r w:rsidRPr="008A0B4B">
              <w:rPr>
                <w:rFonts w:ascii="Bahnschrift" w:hAnsi="Bahnschrift"/>
                <w:b/>
                <w:color w:val="000000"/>
                <w:sz w:val="20"/>
                <w:szCs w:val="22"/>
              </w:rPr>
              <w:t xml:space="preserve">тел.: </w:t>
            </w:r>
            <w:r w:rsidRPr="008A0B4B">
              <w:rPr>
                <w:rFonts w:ascii="Bahnschrift" w:hAnsi="Bahnschrift"/>
                <w:b/>
                <w:bCs/>
                <w:color w:val="000000"/>
                <w:sz w:val="20"/>
                <w:szCs w:val="22"/>
              </w:rPr>
              <w:t>(4872) 701-445;</w:t>
            </w:r>
            <w:r w:rsidRPr="008A0B4B">
              <w:rPr>
                <w:rFonts w:ascii="Bahnschrift" w:hAnsi="Bahnschrift"/>
                <w:b/>
                <w:color w:val="000000"/>
                <w:sz w:val="20"/>
                <w:szCs w:val="22"/>
              </w:rPr>
              <w:t xml:space="preserve"> </w:t>
            </w:r>
            <w:proofErr w:type="spellStart"/>
            <w:r w:rsidRPr="008A0B4B">
              <w:rPr>
                <w:rFonts w:ascii="Bahnschrift" w:hAnsi="Bahnschrift"/>
                <w:b/>
                <w:bCs/>
                <w:color w:val="000000"/>
                <w:sz w:val="20"/>
                <w:szCs w:val="22"/>
              </w:rPr>
              <w:t>моб</w:t>
            </w:r>
            <w:proofErr w:type="spellEnd"/>
            <w:r w:rsidRPr="008A0B4B">
              <w:rPr>
                <w:rFonts w:ascii="Bahnschrift" w:hAnsi="Bahnschrift"/>
                <w:b/>
                <w:bCs/>
                <w:color w:val="000000"/>
                <w:sz w:val="20"/>
                <w:szCs w:val="22"/>
              </w:rPr>
              <w:t xml:space="preserve">.  </w:t>
            </w:r>
            <w:r>
              <w:rPr>
                <w:rFonts w:ascii="Bahnschrift" w:hAnsi="Bahnschrift"/>
                <w:b/>
                <w:bCs/>
                <w:color w:val="000000"/>
                <w:sz w:val="20"/>
                <w:szCs w:val="22"/>
              </w:rPr>
              <w:t>+7-950-</w:t>
            </w:r>
            <w:r w:rsidRPr="008A0B4B">
              <w:rPr>
                <w:rFonts w:ascii="Bahnschrift" w:hAnsi="Bahnschrift"/>
                <w:b/>
                <w:bCs/>
                <w:color w:val="000000"/>
                <w:sz w:val="20"/>
                <w:szCs w:val="22"/>
              </w:rPr>
              <w:t>929-77-54</w:t>
            </w:r>
          </w:p>
          <w:p w:rsidR="008A0B4B" w:rsidRPr="008A0B4B" w:rsidRDefault="008A0B4B" w:rsidP="008A0B4B">
            <w:pPr>
              <w:tabs>
                <w:tab w:val="left" w:pos="2127"/>
                <w:tab w:val="center" w:pos="4153"/>
                <w:tab w:val="right" w:pos="8306"/>
              </w:tabs>
              <w:spacing w:before="80" w:after="0"/>
              <w:jc w:val="right"/>
              <w:rPr>
                <w:rFonts w:ascii="Bahnschrift" w:hAnsi="Bahnschrift"/>
                <w:b/>
                <w:bCs/>
                <w:sz w:val="20"/>
                <w:szCs w:val="22"/>
              </w:rPr>
            </w:pPr>
            <w:r w:rsidRPr="008A0B4B">
              <w:rPr>
                <w:rFonts w:ascii="Bahnschrift" w:hAnsi="Bahnschrift" w:cs="Arial"/>
                <w:color w:val="000000"/>
                <w:sz w:val="18"/>
                <w:szCs w:val="22"/>
                <w:lang w:val="en-US"/>
              </w:rPr>
              <w:t>E</w:t>
            </w:r>
            <w:r w:rsidRPr="008A0B4B">
              <w:rPr>
                <w:rFonts w:ascii="Bahnschrift" w:hAnsi="Bahnschrift" w:cs="Arial"/>
                <w:color w:val="000000"/>
                <w:sz w:val="18"/>
                <w:szCs w:val="22"/>
              </w:rPr>
              <w:t>-</w:t>
            </w:r>
            <w:r w:rsidRPr="008A0B4B">
              <w:rPr>
                <w:rFonts w:ascii="Bahnschrift" w:hAnsi="Bahnschrift" w:cs="Arial"/>
                <w:color w:val="000000"/>
                <w:sz w:val="18"/>
                <w:szCs w:val="22"/>
                <w:lang w:val="en-US"/>
              </w:rPr>
              <w:t>mail</w:t>
            </w:r>
            <w:r w:rsidRPr="008A0B4B">
              <w:rPr>
                <w:rFonts w:ascii="Bahnschrift" w:hAnsi="Bahnschrift" w:cs="Arial"/>
                <w:color w:val="000000"/>
                <w:sz w:val="18"/>
                <w:szCs w:val="22"/>
              </w:rPr>
              <w:t>:</w:t>
            </w:r>
            <w:r w:rsidRPr="008A0B4B">
              <w:rPr>
                <w:rFonts w:ascii="Bahnschrift" w:hAnsi="Bahnschrift" w:cs="Arial"/>
                <w:b/>
                <w:color w:val="000000"/>
                <w:sz w:val="20"/>
                <w:szCs w:val="22"/>
              </w:rPr>
              <w:t xml:space="preserve"> </w:t>
            </w:r>
            <w:hyperlink r:id="rId7" w:history="1">
              <w:r w:rsidRPr="008A0B4B">
                <w:rPr>
                  <w:rFonts w:ascii="Bahnschrift" w:hAnsi="Bahnschrift" w:cs="Arial"/>
                  <w:b/>
                  <w:color w:val="0066FF"/>
                  <w:sz w:val="20"/>
                  <w:szCs w:val="22"/>
                  <w:u w:val="single"/>
                  <w:lang w:val="en-US"/>
                </w:rPr>
                <w:t>ratingtula</w:t>
              </w:r>
              <w:r w:rsidRPr="008A0B4B">
                <w:rPr>
                  <w:rFonts w:ascii="Bahnschrift" w:hAnsi="Bahnschrift" w:cs="Arial"/>
                  <w:b/>
                  <w:color w:val="0066FF"/>
                  <w:sz w:val="20"/>
                  <w:szCs w:val="22"/>
                  <w:u w:val="single"/>
                </w:rPr>
                <w:t>@</w:t>
              </w:r>
              <w:r w:rsidRPr="008A0B4B">
                <w:rPr>
                  <w:rFonts w:ascii="Bahnschrift" w:hAnsi="Bahnschrift" w:cs="Arial"/>
                  <w:b/>
                  <w:color w:val="0066FF"/>
                  <w:sz w:val="20"/>
                  <w:szCs w:val="22"/>
                  <w:u w:val="single"/>
                  <w:lang w:val="en-US"/>
                </w:rPr>
                <w:t>yandex</w:t>
              </w:r>
              <w:r w:rsidRPr="008A0B4B">
                <w:rPr>
                  <w:rFonts w:ascii="Bahnschrift" w:hAnsi="Bahnschrift" w:cs="Arial"/>
                  <w:b/>
                  <w:color w:val="0066FF"/>
                  <w:sz w:val="20"/>
                  <w:szCs w:val="22"/>
                  <w:u w:val="single"/>
                </w:rPr>
                <w:t>.</w:t>
              </w:r>
              <w:r w:rsidRPr="008A0B4B">
                <w:rPr>
                  <w:rFonts w:ascii="Bahnschrift" w:hAnsi="Bahnschrift" w:cs="Arial"/>
                  <w:b/>
                  <w:color w:val="0066FF"/>
                  <w:sz w:val="20"/>
                  <w:szCs w:val="22"/>
                  <w:u w:val="single"/>
                  <w:lang w:val="en-US"/>
                </w:rPr>
                <w:t>ru</w:t>
              </w:r>
            </w:hyperlink>
            <w:r w:rsidRPr="008A0B4B">
              <w:rPr>
                <w:rFonts w:ascii="Bahnschrift" w:hAnsi="Bahnschrift" w:cs="Arial"/>
                <w:b/>
                <w:color w:val="000000"/>
                <w:sz w:val="20"/>
                <w:szCs w:val="22"/>
              </w:rPr>
              <w:t xml:space="preserve">         </w:t>
            </w:r>
            <w:r w:rsidRPr="008A0B4B">
              <w:rPr>
                <w:rFonts w:ascii="Bahnschrift" w:hAnsi="Bahnschrift" w:cs="Arial"/>
                <w:color w:val="000000"/>
                <w:sz w:val="16"/>
                <w:szCs w:val="22"/>
              </w:rPr>
              <w:t>сайт:</w:t>
            </w:r>
            <w:r w:rsidRPr="008A0B4B">
              <w:rPr>
                <w:rFonts w:ascii="Bahnschrift" w:hAnsi="Bahnschrift" w:cs="Arial"/>
                <w:b/>
                <w:color w:val="000000"/>
                <w:sz w:val="16"/>
                <w:szCs w:val="22"/>
              </w:rPr>
              <w:t xml:space="preserve"> </w:t>
            </w:r>
            <w:r w:rsidRPr="008A0B4B">
              <w:rPr>
                <w:rFonts w:ascii="Bahnschrift" w:hAnsi="Bahnschrift" w:cs="Arial"/>
                <w:b/>
                <w:color w:val="0066FF"/>
                <w:sz w:val="20"/>
                <w:szCs w:val="22"/>
                <w:lang w:val="en-US"/>
              </w:rPr>
              <w:t>www</w:t>
            </w:r>
            <w:r w:rsidRPr="008A0B4B">
              <w:rPr>
                <w:rFonts w:ascii="Bahnschrift" w:hAnsi="Bahnschrift" w:cs="Arial"/>
                <w:b/>
                <w:color w:val="0066FF"/>
                <w:sz w:val="20"/>
                <w:szCs w:val="22"/>
              </w:rPr>
              <w:t>.</w:t>
            </w:r>
            <w:proofErr w:type="spellStart"/>
            <w:r w:rsidRPr="008A0B4B">
              <w:rPr>
                <w:rFonts w:ascii="Bahnschrift" w:hAnsi="Bahnschrift" w:cs="Arial"/>
                <w:b/>
                <w:color w:val="0066FF"/>
                <w:sz w:val="20"/>
                <w:szCs w:val="22"/>
                <w:lang w:val="en-US"/>
              </w:rPr>
              <w:t>ratingtour</w:t>
            </w:r>
            <w:proofErr w:type="spellEnd"/>
            <w:r w:rsidRPr="008A0B4B">
              <w:rPr>
                <w:rFonts w:ascii="Bahnschrift" w:hAnsi="Bahnschrift" w:cs="Arial"/>
                <w:b/>
                <w:color w:val="0066FF"/>
                <w:sz w:val="20"/>
                <w:szCs w:val="22"/>
              </w:rPr>
              <w:t>.</w:t>
            </w:r>
            <w:proofErr w:type="spellStart"/>
            <w:r w:rsidRPr="008A0B4B">
              <w:rPr>
                <w:rFonts w:ascii="Bahnschrift" w:hAnsi="Bahnschrift" w:cs="Arial"/>
                <w:b/>
                <w:color w:val="0066FF"/>
                <w:sz w:val="20"/>
                <w:szCs w:val="22"/>
                <w:lang w:val="en-US"/>
              </w:rPr>
              <w:t>ru</w:t>
            </w:r>
            <w:proofErr w:type="spellEnd"/>
          </w:p>
          <w:p w:rsidR="008A0B4B" w:rsidRPr="0029120F" w:rsidRDefault="008A0B4B" w:rsidP="008A0B4B">
            <w:pPr>
              <w:pStyle w:val="af6"/>
              <w:tabs>
                <w:tab w:val="left" w:pos="2127"/>
              </w:tabs>
              <w:spacing w:before="80"/>
              <w:jc w:val="right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8A0B4B">
              <w:rPr>
                <w:rFonts w:ascii="Bahnschrift" w:hAnsi="Bahnschrift" w:cs="Arial"/>
                <w:b/>
                <w:color w:val="0066FF"/>
                <w:szCs w:val="22"/>
              </w:rPr>
              <w:t>РТО 008497</w:t>
            </w:r>
          </w:p>
        </w:tc>
      </w:tr>
    </w:tbl>
    <w:p w:rsidR="00DC2195" w:rsidRDefault="00DC2195" w:rsidP="00DC2195">
      <w:pPr>
        <w:spacing w:before="120" w:after="0"/>
        <w:rPr>
          <w:sz w:val="6"/>
        </w:rPr>
      </w:pPr>
    </w:p>
    <w:p w:rsidR="00FD58EE" w:rsidRPr="00DC2195" w:rsidRDefault="00AA65D2" w:rsidP="00DC2195">
      <w:pPr>
        <w:spacing w:before="120" w:after="0"/>
        <w:jc w:val="center"/>
        <w:rPr>
          <w:rFonts w:ascii="Arial" w:hAnsi="Arial" w:cs="Arial"/>
          <w:b/>
          <w:bCs/>
          <w:shadow/>
          <w:color w:val="FFFF00"/>
          <w:sz w:val="72"/>
          <w:szCs w:val="72"/>
        </w:rPr>
      </w:pPr>
      <w:r w:rsidRPr="00AA65D2">
        <w:rPr>
          <w:color w:val="FF0000"/>
        </w:rPr>
        <w:pict>
          <v:shapetype id="_x0000_t156" coordsize="21600,21600" o:spt="156" adj="2809,10800" path="m@25@0c@26@3@27@1@28@0m@21@4c@22@5@23@6@24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2 3"/>
              <v:f eqn="prod @8 4 3"/>
              <v:f eqn="prod @8 2 1"/>
              <v:f eqn="sum 21600 0 @9"/>
              <v:f eqn="sum 21600 0 @10"/>
              <v:f eqn="sum 21600 0 @11"/>
              <v:f eqn="prod #1 2 3"/>
              <v:f eqn="prod #1 4 3"/>
              <v:f eqn="prod #1 2 1"/>
              <v:f eqn="sum 21600 0 @15"/>
              <v:f eqn="sum 21600 0 @16"/>
              <v:f eqn="sum 21600 0 @17"/>
              <v:f eqn="if @7 @14 0"/>
              <v:f eqn="if @7 @13 @15"/>
              <v:f eqn="if @7 @12 @16"/>
              <v:f eqn="if @7 21600 @17"/>
              <v:f eqn="if @7 0 @20"/>
              <v:f eqn="if @7 @9 @19"/>
              <v:f eqn="if @7 @10 @18"/>
              <v:f eqn="if @7 @11 21600"/>
              <v:f eqn="sum @24 0 @21"/>
              <v:f eqn="sum @4 0 @0"/>
              <v:f eqn="max @21 @25"/>
              <v:f eqn="min @24 @28"/>
              <v:f eqn="prod @0 2 1"/>
              <v:f eqn="sum 21600 0 @33"/>
              <v:f eqn="mid @26 @27"/>
              <v:f eqn="mid @24 @28"/>
              <v:f eqn="mid @22 @23"/>
              <v:f eqn="mid @21 @25"/>
            </v:formulas>
            <v:path textpathok="t" o:connecttype="custom" o:connectlocs="@35,@0;@38,10800;@37,@4;@36,10800" o:connectangles="270,180,90,0"/>
            <v:textpath on="t" fitshape="t" xscale="t"/>
            <v:handles>
              <v:h position="topLeft,#0" yrange="0,4459"/>
              <v:h position="#1,bottomRight" xrange="8640,12960"/>
            </v:handles>
            <o:lock v:ext="edit" text="t" shapetype="t"/>
          </v:shapetype>
          <v:shape id="_x0000_i1025" type="#_x0000_t156" style="width:520.5pt;height:64.5pt" fillcolor="#ffc000" strokecolor="red">
            <v:fill color2="#099" rotate="t"/>
            <v:shadow on="t" color="silver" opacity="52429f" offset="3pt,3pt"/>
            <v:textpath style="font-family:&quot;Times New Roman&quot;;v-text-kern:t" trim="t" fitpath="t" xscale="f" string="&quot;Свет старого маяка&quot;"/>
          </v:shape>
        </w:pict>
      </w:r>
      <w:bookmarkStart w:id="0" w:name="_GoBack"/>
      <w:bookmarkEnd w:id="0"/>
    </w:p>
    <w:p w:rsidR="000C44D2" w:rsidRPr="00DC2195" w:rsidRDefault="000C44D2" w:rsidP="008A0B4B">
      <w:pPr>
        <w:spacing w:after="0"/>
        <w:jc w:val="center"/>
        <w:rPr>
          <w:rFonts w:ascii="Times New Roman" w:hAnsi="Times New Roman" w:cs="Times New Roman"/>
          <w:b/>
          <w:bCs/>
          <w:i/>
          <w:color w:val="0000FF"/>
          <w:sz w:val="36"/>
          <w:szCs w:val="36"/>
        </w:rPr>
      </w:pPr>
      <w:r w:rsidRPr="00DC2195">
        <w:rPr>
          <w:rFonts w:ascii="Times New Roman" w:hAnsi="Times New Roman" w:cs="Times New Roman"/>
          <w:b/>
          <w:bCs/>
          <w:i/>
          <w:color w:val="0000FF"/>
          <w:sz w:val="36"/>
          <w:szCs w:val="36"/>
        </w:rPr>
        <w:t>Рождественская сказка в храме Христа Спасителя!</w:t>
      </w:r>
    </w:p>
    <w:p w:rsidR="000C44D2" w:rsidRPr="00DC2195" w:rsidRDefault="000C44D2" w:rsidP="008A0B4B">
      <w:pPr>
        <w:spacing w:after="0"/>
        <w:ind w:left="284"/>
        <w:jc w:val="center"/>
        <w:rPr>
          <w:rFonts w:ascii="Times New Roman" w:hAnsi="Times New Roman" w:cs="Times New Roman"/>
          <w:b/>
          <w:bCs/>
          <w:i/>
          <w:color w:val="0000FF"/>
          <w:sz w:val="36"/>
          <w:szCs w:val="36"/>
        </w:rPr>
      </w:pPr>
      <w:r w:rsidRPr="00DC2195">
        <w:rPr>
          <w:rFonts w:ascii="Times New Roman" w:hAnsi="Times New Roman" w:cs="Times New Roman"/>
          <w:b/>
          <w:bCs/>
          <w:i/>
          <w:color w:val="0000FF"/>
          <w:sz w:val="36"/>
          <w:szCs w:val="36"/>
        </w:rPr>
        <w:t>Единственное в России рождественское представление такого масштаба!</w:t>
      </w:r>
    </w:p>
    <w:p w:rsidR="00C95AB9" w:rsidRPr="00DC2195" w:rsidRDefault="00C95AB9" w:rsidP="008A0B4B">
      <w:pPr>
        <w:spacing w:after="0"/>
        <w:jc w:val="center"/>
        <w:rPr>
          <w:rFonts w:ascii="Times New Roman" w:hAnsi="Times New Roman" w:cs="Times New Roman"/>
          <w:b/>
          <w:bCs/>
          <w:i/>
          <w:color w:val="0000FF"/>
          <w:sz w:val="36"/>
          <w:szCs w:val="36"/>
        </w:rPr>
      </w:pPr>
      <w:r w:rsidRPr="00DC2195">
        <w:rPr>
          <w:rFonts w:ascii="Times New Roman" w:hAnsi="Times New Roman" w:cs="Times New Roman"/>
          <w:b/>
          <w:bCs/>
          <w:i/>
          <w:color w:val="0000FF"/>
          <w:sz w:val="36"/>
          <w:szCs w:val="36"/>
        </w:rPr>
        <w:t>Главная Рождественская ёлка страны!</w:t>
      </w:r>
    </w:p>
    <w:p w:rsidR="0058694C" w:rsidRPr="008A0B4B" w:rsidRDefault="0058694C" w:rsidP="008A0B4B">
      <w:pPr>
        <w:spacing w:after="0"/>
        <w:jc w:val="center"/>
        <w:rPr>
          <w:rFonts w:ascii="Times New Roman" w:hAnsi="Times New Roman" w:cs="Times New Roman"/>
          <w:b/>
          <w:bCs/>
          <w:color w:val="00B050"/>
          <w:sz w:val="10"/>
          <w:szCs w:val="10"/>
        </w:rPr>
      </w:pPr>
    </w:p>
    <w:p w:rsidR="0058694C" w:rsidRPr="000C44D2" w:rsidRDefault="0058694C" w:rsidP="0058694C">
      <w:pPr>
        <w:contextualSpacing/>
        <w:jc w:val="center"/>
        <w:rPr>
          <w:rFonts w:ascii="Times New Roman" w:hAnsi="Times New Roman" w:cs="Times New Roman"/>
          <w:b/>
          <w:color w:val="FF0000"/>
        </w:rPr>
      </w:pPr>
      <w:r w:rsidRPr="00DC2195">
        <w:rPr>
          <w:rFonts w:ascii="Times New Roman" w:hAnsi="Times New Roman" w:cs="Times New Roman"/>
          <w:b/>
          <w:bCs/>
          <w:color w:val="FF0000"/>
          <w:sz w:val="32"/>
          <w:lang w:eastAsia="ru-RU"/>
        </w:rPr>
        <w:t>Дата тура: 05 января 2027</w:t>
      </w:r>
      <w:r w:rsidR="00DC2195">
        <w:rPr>
          <w:rFonts w:ascii="Times New Roman" w:hAnsi="Times New Roman" w:cs="Times New Roman"/>
          <w:b/>
          <w:bCs/>
          <w:color w:val="FF0000"/>
          <w:sz w:val="32"/>
          <w:lang w:eastAsia="ru-RU"/>
        </w:rPr>
        <w:t xml:space="preserve"> </w:t>
      </w:r>
      <w:r w:rsidRPr="00DC2195">
        <w:rPr>
          <w:rFonts w:ascii="Times New Roman" w:hAnsi="Times New Roman" w:cs="Times New Roman"/>
          <w:b/>
          <w:bCs/>
          <w:color w:val="FF0000"/>
          <w:sz w:val="32"/>
          <w:lang w:eastAsia="ru-RU"/>
        </w:rPr>
        <w:t>г</w:t>
      </w:r>
      <w:r w:rsidR="00DC2195">
        <w:rPr>
          <w:rFonts w:ascii="Times New Roman" w:hAnsi="Times New Roman" w:cs="Times New Roman"/>
          <w:b/>
          <w:bCs/>
          <w:color w:val="FF0000"/>
          <w:sz w:val="32"/>
          <w:lang w:eastAsia="ru-RU"/>
        </w:rPr>
        <w:t>.</w:t>
      </w:r>
    </w:p>
    <w:p w:rsidR="0058694C" w:rsidRPr="008A0B4B" w:rsidRDefault="0058694C" w:rsidP="000C44D2">
      <w:pPr>
        <w:spacing w:before="120" w:after="0"/>
        <w:jc w:val="center"/>
        <w:rPr>
          <w:rFonts w:ascii="Times New Roman" w:hAnsi="Times New Roman" w:cs="Times New Roman"/>
          <w:b/>
          <w:bCs/>
          <w:color w:val="C00000"/>
          <w:sz w:val="10"/>
          <w:szCs w:val="10"/>
        </w:rPr>
      </w:pPr>
    </w:p>
    <w:p w:rsidR="00C95AB9" w:rsidRPr="000C44D2" w:rsidRDefault="00C95AB9" w:rsidP="008A0B4B">
      <w:pPr>
        <w:contextualSpacing/>
        <w:jc w:val="center"/>
        <w:rPr>
          <w:rFonts w:ascii="Times New Roman" w:hAnsi="Times New Roman" w:cs="Times New Roman"/>
          <w:b/>
          <w:color w:val="FF0000"/>
        </w:rPr>
      </w:pPr>
      <w:r w:rsidRPr="008A0B4B">
        <w:rPr>
          <w:rStyle w:val="a8"/>
          <w:rFonts w:ascii="Times New Roman" w:hAnsi="Times New Roman" w:cs="Times New Roman"/>
          <w:color w:val="FF0000"/>
          <w:shd w:val="clear" w:color="auto" w:fill="FFFFFF"/>
        </w:rPr>
        <w:t>Храм Христа Спасителя</w:t>
      </w:r>
      <w:r w:rsidRPr="000C44D2">
        <w:rPr>
          <w:rFonts w:ascii="Times New Roman" w:hAnsi="Times New Roman" w:cs="Times New Roman"/>
          <w:color w:val="7030A0"/>
          <w:shd w:val="clear" w:color="auto" w:fill="FFFFFF"/>
        </w:rPr>
        <w:t> </w:t>
      </w:r>
      <w:r w:rsidRPr="000C44D2">
        <w:rPr>
          <w:rFonts w:ascii="Times New Roman" w:hAnsi="Times New Roman" w:cs="Times New Roman"/>
          <w:color w:val="1C1717"/>
          <w:shd w:val="clear" w:color="auto" w:fill="FFFFFF"/>
        </w:rPr>
        <w:t>— грандиозный белокаменный шедевр и один из символов Москвы. Православная святыня, подобно птице феникс, возродилась из пепла и вернулась на прежнее место.</w:t>
      </w:r>
    </w:p>
    <w:p w:rsidR="00FD58EE" w:rsidRPr="000C44D2" w:rsidRDefault="00C95AB9" w:rsidP="008A0B4B">
      <w:pPr>
        <w:contextualSpacing/>
        <w:jc w:val="center"/>
        <w:rPr>
          <w:rFonts w:ascii="Times New Roman" w:hAnsi="Times New Roman" w:cs="Times New Roman"/>
          <w:b/>
          <w:color w:val="FF0000"/>
        </w:rPr>
      </w:pPr>
      <w:r w:rsidRPr="000C44D2">
        <w:rPr>
          <w:rFonts w:ascii="Times New Roman" w:hAnsi="Times New Roman" w:cs="Times New Roman"/>
          <w:b/>
          <w:color w:val="FF0000"/>
        </w:rPr>
        <w:t xml:space="preserve">    </w:t>
      </w:r>
      <w:bookmarkStart w:id="1" w:name="_Hlk237865222"/>
    </w:p>
    <w:bookmarkEnd w:id="1"/>
    <w:p w:rsidR="009B0A45" w:rsidRPr="008A0B4B" w:rsidRDefault="009B0A45" w:rsidP="00801140">
      <w:pPr>
        <w:contextualSpacing/>
        <w:jc w:val="center"/>
        <w:rPr>
          <w:rFonts w:ascii="Times New Roman" w:hAnsi="Times New Roman" w:cs="Times New Roman"/>
          <w:b/>
          <w:color w:val="FF0000"/>
          <w:sz w:val="32"/>
        </w:rPr>
      </w:pPr>
      <w:r w:rsidRPr="008A0B4B">
        <w:rPr>
          <w:rFonts w:ascii="Times New Roman" w:hAnsi="Times New Roman" w:cs="Times New Roman"/>
          <w:b/>
          <w:color w:val="FF0000"/>
          <w:sz w:val="32"/>
        </w:rPr>
        <w:t>Программа</w:t>
      </w:r>
      <w:r w:rsidR="000379F7" w:rsidRPr="008A0B4B">
        <w:rPr>
          <w:rFonts w:ascii="Times New Roman" w:hAnsi="Times New Roman" w:cs="Times New Roman"/>
          <w:b/>
          <w:color w:val="FF0000"/>
          <w:sz w:val="32"/>
        </w:rPr>
        <w:t>:</w:t>
      </w:r>
    </w:p>
    <w:p w:rsidR="00DC2195" w:rsidRPr="000C44D2" w:rsidRDefault="00DC2195" w:rsidP="00801140">
      <w:pPr>
        <w:contextualSpacing/>
        <w:jc w:val="center"/>
        <w:rPr>
          <w:rFonts w:ascii="Times New Roman" w:hAnsi="Times New Roman" w:cs="Times New Roman"/>
          <w:b/>
          <w:color w:val="FF0000"/>
          <w:u w:val="single"/>
        </w:rPr>
      </w:pPr>
    </w:p>
    <w:p w:rsidR="00B002FA" w:rsidRPr="000C44D2" w:rsidRDefault="00F21847" w:rsidP="00DC2195">
      <w:pPr>
        <w:contextualSpacing/>
        <w:jc w:val="both"/>
        <w:rPr>
          <w:rFonts w:ascii="Times New Roman" w:hAnsi="Times New Roman" w:cs="Times New Roman"/>
          <w:b/>
        </w:rPr>
      </w:pPr>
      <w:proofErr w:type="gramStart"/>
      <w:r w:rsidRPr="00DC2195">
        <w:rPr>
          <w:rFonts w:ascii="Times New Roman" w:hAnsi="Times New Roman" w:cs="Times New Roman"/>
          <w:b/>
        </w:rPr>
        <w:t>0</w:t>
      </w:r>
      <w:r w:rsidR="0058694C" w:rsidRPr="00DC2195">
        <w:rPr>
          <w:rFonts w:ascii="Times New Roman" w:hAnsi="Times New Roman" w:cs="Times New Roman"/>
          <w:b/>
        </w:rPr>
        <w:t>8</w:t>
      </w:r>
      <w:r w:rsidRPr="00DC2195">
        <w:rPr>
          <w:rFonts w:ascii="Times New Roman" w:hAnsi="Times New Roman" w:cs="Times New Roman"/>
          <w:b/>
        </w:rPr>
        <w:t>-</w:t>
      </w:r>
      <w:r w:rsidR="0058694C" w:rsidRPr="00DC2195">
        <w:rPr>
          <w:rFonts w:ascii="Times New Roman" w:hAnsi="Times New Roman" w:cs="Times New Roman"/>
          <w:b/>
        </w:rPr>
        <w:t>0</w:t>
      </w:r>
      <w:r w:rsidRPr="00DC2195">
        <w:rPr>
          <w:rFonts w:ascii="Times New Roman" w:hAnsi="Times New Roman" w:cs="Times New Roman"/>
          <w:b/>
        </w:rPr>
        <w:t>0</w:t>
      </w:r>
      <w:r w:rsidR="00DC2195" w:rsidRPr="00DC2195">
        <w:rPr>
          <w:rFonts w:ascii="Times New Roman" w:hAnsi="Times New Roman" w:cs="Times New Roman"/>
          <w:b/>
        </w:rPr>
        <w:t xml:space="preserve"> </w:t>
      </w:r>
      <w:r w:rsidR="009B0A45" w:rsidRPr="00DC2195">
        <w:rPr>
          <w:rFonts w:ascii="Times New Roman" w:hAnsi="Times New Roman" w:cs="Times New Roman"/>
          <w:b/>
        </w:rPr>
        <w:t>-</w:t>
      </w:r>
      <w:r w:rsidR="009B0A45" w:rsidRPr="000C44D2">
        <w:rPr>
          <w:rFonts w:ascii="Times New Roman" w:hAnsi="Times New Roman" w:cs="Times New Roman"/>
          <w:b/>
        </w:rPr>
        <w:t xml:space="preserve"> </w:t>
      </w:r>
      <w:r w:rsidRPr="000C44D2">
        <w:rPr>
          <w:rFonts w:ascii="Times New Roman" w:hAnsi="Times New Roman" w:cs="Times New Roman"/>
          <w:b/>
        </w:rPr>
        <w:t xml:space="preserve">Отправление </w:t>
      </w:r>
      <w:r w:rsidR="009B0A45" w:rsidRPr="000C44D2">
        <w:rPr>
          <w:rFonts w:ascii="Times New Roman" w:hAnsi="Times New Roman" w:cs="Times New Roman"/>
          <w:b/>
        </w:rPr>
        <w:t>из Тул</w:t>
      </w:r>
      <w:r w:rsidR="0058694C">
        <w:rPr>
          <w:rFonts w:ascii="Times New Roman" w:hAnsi="Times New Roman" w:cs="Times New Roman"/>
          <w:b/>
        </w:rPr>
        <w:t>ы</w:t>
      </w:r>
      <w:r w:rsidR="0058694C" w:rsidRPr="0058694C">
        <w:rPr>
          <w:rFonts w:ascii="Times New Roman" w:hAnsi="Times New Roman" w:cs="Times New Roman"/>
          <w:b/>
          <w:bCs/>
        </w:rPr>
        <w:t xml:space="preserve"> от музея самоваров (ул. Менделеевская, 8.</w:t>
      </w:r>
      <w:proofErr w:type="gramEnd"/>
      <w:r w:rsidR="0058694C" w:rsidRPr="0058694C">
        <w:rPr>
          <w:rFonts w:ascii="Times New Roman" w:hAnsi="Times New Roman" w:cs="Times New Roman"/>
          <w:b/>
          <w:bCs/>
        </w:rPr>
        <w:t xml:space="preserve"> Вход в кремль)</w:t>
      </w:r>
      <w:r w:rsidR="0058694C">
        <w:rPr>
          <w:rFonts w:ascii="Times New Roman" w:hAnsi="Times New Roman" w:cs="Times New Roman"/>
          <w:b/>
          <w:bCs/>
        </w:rPr>
        <w:t>.</w:t>
      </w:r>
    </w:p>
    <w:p w:rsidR="001960A0" w:rsidRDefault="00DC2195" w:rsidP="00DC2195">
      <w:pPr>
        <w:contextualSpacing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 xml:space="preserve">08:40 - </w:t>
      </w:r>
      <w:proofErr w:type="spellStart"/>
      <w:r>
        <w:rPr>
          <w:rFonts w:ascii="Times New Roman" w:hAnsi="Times New Roman" w:cs="Times New Roman"/>
          <w:b/>
        </w:rPr>
        <w:t>пов</w:t>
      </w:r>
      <w:proofErr w:type="spellEnd"/>
      <w:r>
        <w:rPr>
          <w:rFonts w:ascii="Times New Roman" w:hAnsi="Times New Roman" w:cs="Times New Roman"/>
          <w:b/>
        </w:rPr>
        <w:t>. на Ясногорск (за мостом 149 км.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М-2)</w:t>
      </w:r>
      <w:proofErr w:type="gramEnd"/>
    </w:p>
    <w:p w:rsidR="00DC2195" w:rsidRDefault="00DC2195" w:rsidP="00DC2195">
      <w:pPr>
        <w:contextualSpacing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09:45 </w:t>
      </w:r>
      <w:r w:rsidR="00323D89">
        <w:rPr>
          <w:rFonts w:ascii="Times New Roman" w:hAnsi="Times New Roman" w:cs="Times New Roman"/>
          <w:b/>
        </w:rPr>
        <w:t>-</w:t>
      </w:r>
      <w:r>
        <w:rPr>
          <w:rFonts w:ascii="Times New Roman" w:hAnsi="Times New Roman" w:cs="Times New Roman"/>
          <w:b/>
        </w:rPr>
        <w:t xml:space="preserve"> отправление из Серпухова, кафе «Вояж»</w:t>
      </w:r>
    </w:p>
    <w:p w:rsidR="00DC2195" w:rsidRPr="000C44D2" w:rsidRDefault="00DC2195" w:rsidP="00DC2195">
      <w:pPr>
        <w:contextualSpacing/>
        <w:jc w:val="both"/>
        <w:rPr>
          <w:rFonts w:ascii="Times New Roman" w:hAnsi="Times New Roman" w:cs="Times New Roman"/>
          <w:b/>
        </w:rPr>
      </w:pPr>
    </w:p>
    <w:p w:rsidR="00532260" w:rsidRPr="000C44D2" w:rsidRDefault="00532260" w:rsidP="00DC2195">
      <w:pPr>
        <w:jc w:val="both"/>
        <w:rPr>
          <w:rFonts w:ascii="Times New Roman" w:hAnsi="Times New Roman" w:cs="Times New Roman"/>
          <w:bCs/>
          <w:color w:val="000000" w:themeColor="text1"/>
        </w:rPr>
      </w:pPr>
      <w:r w:rsidRPr="000C44D2">
        <w:rPr>
          <w:rFonts w:ascii="Times New Roman" w:hAnsi="Times New Roman" w:cs="Times New Roman"/>
          <w:b/>
          <w:color w:val="FF0000"/>
        </w:rPr>
        <w:t xml:space="preserve">12-00 </w:t>
      </w:r>
      <w:r w:rsidRPr="000C44D2">
        <w:rPr>
          <w:rFonts w:ascii="Times New Roman" w:hAnsi="Times New Roman" w:cs="Times New Roman"/>
          <w:b/>
          <w:color w:val="000000" w:themeColor="text1"/>
        </w:rPr>
        <w:t>Начало</w:t>
      </w:r>
      <w:r w:rsidRPr="000C44D2">
        <w:rPr>
          <w:rFonts w:ascii="Times New Roman" w:hAnsi="Times New Roman" w:cs="Times New Roman"/>
          <w:bCs/>
          <w:color w:val="000000" w:themeColor="text1"/>
        </w:rPr>
        <w:t xml:space="preserve"> развлечений со скоморошьими забавами, можно поиграть с аниматорами и сфотографироваться с ростовыми куклами на фоне елки.</w:t>
      </w:r>
    </w:p>
    <w:p w:rsidR="00532260" w:rsidRPr="00DC2195" w:rsidRDefault="00532260" w:rsidP="00DC2195">
      <w:pPr>
        <w:jc w:val="both"/>
        <w:rPr>
          <w:rFonts w:ascii="Times New Roman" w:hAnsi="Times New Roman" w:cs="Times New Roman"/>
          <w:bCs/>
          <w:color w:val="000000" w:themeColor="text1"/>
          <w:sz w:val="10"/>
          <w:szCs w:val="10"/>
          <w:lang w:eastAsia="ru-RU"/>
        </w:rPr>
      </w:pPr>
    </w:p>
    <w:p w:rsidR="00F21847" w:rsidRPr="000C44D2" w:rsidRDefault="00F21847" w:rsidP="00DC2195">
      <w:pPr>
        <w:contextualSpacing/>
        <w:jc w:val="both"/>
        <w:rPr>
          <w:rFonts w:ascii="Times New Roman" w:hAnsi="Times New Roman" w:cs="Times New Roman"/>
          <w:bCs/>
        </w:rPr>
      </w:pPr>
      <w:r w:rsidRPr="000C44D2">
        <w:rPr>
          <w:rFonts w:ascii="Times New Roman" w:hAnsi="Times New Roman" w:cs="Times New Roman"/>
          <w:b/>
          <w:color w:val="FF0000"/>
        </w:rPr>
        <w:t>13:00</w:t>
      </w:r>
      <w:r w:rsidRPr="000C44D2">
        <w:rPr>
          <w:rFonts w:ascii="Times New Roman" w:hAnsi="Times New Roman" w:cs="Times New Roman"/>
          <w:bCs/>
          <w:color w:val="FF0000"/>
        </w:rPr>
        <w:t xml:space="preserve"> </w:t>
      </w:r>
      <w:r w:rsidRPr="000C44D2">
        <w:rPr>
          <w:rFonts w:ascii="Times New Roman" w:hAnsi="Times New Roman" w:cs="Times New Roman"/>
          <w:bCs/>
        </w:rPr>
        <w:t>Начало волшебного приключения</w:t>
      </w:r>
      <w:r w:rsidR="0058694C">
        <w:rPr>
          <w:rFonts w:ascii="Times New Roman" w:hAnsi="Times New Roman" w:cs="Times New Roman"/>
          <w:bCs/>
        </w:rPr>
        <w:t>-сказки.</w:t>
      </w:r>
    </w:p>
    <w:p w:rsidR="00F21847" w:rsidRPr="00DC2195" w:rsidRDefault="00F21847" w:rsidP="00DC2195">
      <w:pPr>
        <w:contextualSpacing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DC2195" w:rsidRDefault="00F21847" w:rsidP="00DC2195">
      <w:pPr>
        <w:contextualSpacing/>
        <w:jc w:val="both"/>
        <w:rPr>
          <w:rFonts w:ascii="Times New Roman" w:hAnsi="Times New Roman" w:cs="Times New Roman"/>
          <w:bCs/>
        </w:rPr>
      </w:pPr>
      <w:r w:rsidRPr="008A0B4B">
        <w:rPr>
          <w:rFonts w:ascii="Times New Roman" w:hAnsi="Times New Roman" w:cs="Times New Roman"/>
          <w:b/>
          <w:bCs/>
          <w:color w:val="FF0000"/>
        </w:rPr>
        <w:t>На берегу моря, неподалеку от маленького городка, возвышался старый маяк</w:t>
      </w:r>
      <w:r w:rsidRPr="008A0B4B">
        <w:rPr>
          <w:rFonts w:ascii="Times New Roman" w:hAnsi="Times New Roman" w:cs="Times New Roman"/>
          <w:b/>
          <w:bCs/>
        </w:rPr>
        <w:t xml:space="preserve">. </w:t>
      </w:r>
      <w:r w:rsidRPr="000C44D2">
        <w:rPr>
          <w:rFonts w:ascii="Times New Roman" w:hAnsi="Times New Roman" w:cs="Times New Roman"/>
          <w:bCs/>
        </w:rPr>
        <w:t>У жителей этого города была традиция: отправлять на Рождество письма и открытки друзьям и близким с пожеланиями счастья. Только суровый Смотритель старого маяка ни с кем не общался и не переписывался, будто забыл, что такое Рождество. Никто даже не знал его имени – знали только, что он каждый день исправно зажигает свет на маяке, освещая путь кораблям.</w:t>
      </w:r>
    </w:p>
    <w:p w:rsidR="00DC2195" w:rsidRPr="00DC2195" w:rsidRDefault="00DC2195" w:rsidP="00DC2195">
      <w:pPr>
        <w:contextualSpacing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DC2195" w:rsidRDefault="00F21847" w:rsidP="00DC2195">
      <w:pPr>
        <w:contextualSpacing/>
        <w:jc w:val="both"/>
        <w:rPr>
          <w:rFonts w:ascii="Times New Roman" w:hAnsi="Times New Roman" w:cs="Times New Roman"/>
          <w:bCs/>
        </w:rPr>
      </w:pPr>
      <w:r w:rsidRPr="008A0B4B">
        <w:rPr>
          <w:rFonts w:ascii="Times New Roman" w:hAnsi="Times New Roman" w:cs="Times New Roman"/>
          <w:b/>
          <w:bCs/>
          <w:color w:val="FF0000"/>
        </w:rPr>
        <w:t>Но однажды, накануне Рождества</w:t>
      </w:r>
      <w:r w:rsidRPr="008A0B4B">
        <w:rPr>
          <w:rFonts w:ascii="Times New Roman" w:hAnsi="Times New Roman" w:cs="Times New Roman"/>
          <w:b/>
          <w:bCs/>
        </w:rPr>
        <w:t>,</w:t>
      </w:r>
      <w:r w:rsidRPr="000C44D2">
        <w:rPr>
          <w:rFonts w:ascii="Times New Roman" w:hAnsi="Times New Roman" w:cs="Times New Roman"/>
          <w:bCs/>
        </w:rPr>
        <w:t xml:space="preserve"> ветер принес в дом Смотрителя несколько рождественских посланий, которые изменили его жизнь...</w:t>
      </w:r>
    </w:p>
    <w:p w:rsidR="00DC2195" w:rsidRPr="00DC2195" w:rsidRDefault="00DC2195" w:rsidP="00DC2195">
      <w:pPr>
        <w:contextualSpacing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AF1E9C" w:rsidRDefault="00F21847" w:rsidP="00DC2195">
      <w:pPr>
        <w:contextualSpacing/>
        <w:jc w:val="both"/>
        <w:rPr>
          <w:rFonts w:ascii="Times New Roman" w:hAnsi="Times New Roman" w:cs="Times New Roman"/>
          <w:bCs/>
        </w:rPr>
      </w:pPr>
      <w:r w:rsidRPr="008A0B4B">
        <w:rPr>
          <w:rFonts w:ascii="Times New Roman" w:hAnsi="Times New Roman" w:cs="Times New Roman"/>
          <w:b/>
          <w:bCs/>
          <w:color w:val="FF0000"/>
        </w:rPr>
        <w:t>Это добрая история</w:t>
      </w:r>
      <w:r w:rsidRPr="000C44D2">
        <w:rPr>
          <w:rFonts w:ascii="Times New Roman" w:hAnsi="Times New Roman" w:cs="Times New Roman"/>
          <w:bCs/>
          <w:color w:val="FF0000"/>
        </w:rPr>
        <w:t xml:space="preserve"> </w:t>
      </w:r>
      <w:r w:rsidRPr="000C44D2">
        <w:rPr>
          <w:rFonts w:ascii="Times New Roman" w:hAnsi="Times New Roman" w:cs="Times New Roman"/>
          <w:bCs/>
        </w:rPr>
        <w:t>о том, как даже самый одинокий человек может обрести друзей, если откроет сердце навстречу чуду. На сцене оживет атмосфера приморского городка с лодками, кораблями и живописным маяком.</w:t>
      </w:r>
      <w:r w:rsidRPr="000C44D2">
        <w:rPr>
          <w:rFonts w:ascii="Times New Roman" w:hAnsi="Times New Roman" w:cs="Times New Roman"/>
          <w:bCs/>
        </w:rPr>
        <w:br/>
        <w:t xml:space="preserve">Со сцены прозвучат добрые рождественские мелодии и задорные морские песенки, </w:t>
      </w:r>
      <w:r w:rsidR="00AF1E9C">
        <w:rPr>
          <w:rFonts w:ascii="Times New Roman" w:hAnsi="Times New Roman" w:cs="Times New Roman"/>
          <w:bCs/>
        </w:rPr>
        <w:t xml:space="preserve">готовьтесь </w:t>
      </w:r>
      <w:r w:rsidRPr="000C44D2">
        <w:rPr>
          <w:rFonts w:ascii="Times New Roman" w:hAnsi="Times New Roman" w:cs="Times New Roman"/>
          <w:bCs/>
        </w:rPr>
        <w:t>подпевать. А в финале</w:t>
      </w:r>
      <w:r w:rsidR="000379F7">
        <w:rPr>
          <w:rFonts w:ascii="Times New Roman" w:hAnsi="Times New Roman" w:cs="Times New Roman"/>
          <w:bCs/>
        </w:rPr>
        <w:t xml:space="preserve"> сюрприз</w:t>
      </w:r>
      <w:r w:rsidRPr="000C44D2">
        <w:rPr>
          <w:rFonts w:ascii="Times New Roman" w:hAnsi="Times New Roman" w:cs="Times New Roman"/>
          <w:bCs/>
        </w:rPr>
        <w:t xml:space="preserve"> </w:t>
      </w:r>
      <w:proofErr w:type="gramStart"/>
      <w:r w:rsidR="00AF1E9C">
        <w:rPr>
          <w:rFonts w:ascii="Times New Roman" w:hAnsi="Times New Roman" w:cs="Times New Roman"/>
          <w:bCs/>
        </w:rPr>
        <w:t>-в</w:t>
      </w:r>
      <w:proofErr w:type="gramEnd"/>
      <w:r w:rsidR="00AF1E9C">
        <w:rPr>
          <w:rFonts w:ascii="Times New Roman" w:hAnsi="Times New Roman" w:cs="Times New Roman"/>
          <w:bCs/>
        </w:rPr>
        <w:t xml:space="preserve">ы </w:t>
      </w:r>
      <w:r w:rsidRPr="000C44D2">
        <w:rPr>
          <w:rFonts w:ascii="Times New Roman" w:hAnsi="Times New Roman" w:cs="Times New Roman"/>
          <w:bCs/>
        </w:rPr>
        <w:t>сами стан</w:t>
      </w:r>
      <w:r w:rsidR="00AF1E9C">
        <w:rPr>
          <w:rFonts w:ascii="Times New Roman" w:hAnsi="Times New Roman" w:cs="Times New Roman"/>
          <w:bCs/>
        </w:rPr>
        <w:t>ете</w:t>
      </w:r>
      <w:r w:rsidRPr="000C44D2">
        <w:rPr>
          <w:rFonts w:ascii="Times New Roman" w:hAnsi="Times New Roman" w:cs="Times New Roman"/>
          <w:bCs/>
        </w:rPr>
        <w:t xml:space="preserve"> жителями города!</w:t>
      </w:r>
    </w:p>
    <w:p w:rsidR="00DC2195" w:rsidRPr="00DC2195" w:rsidRDefault="00DC2195" w:rsidP="00DC2195">
      <w:pPr>
        <w:contextualSpacing/>
        <w:jc w:val="both"/>
        <w:rPr>
          <w:rFonts w:ascii="Times New Roman" w:hAnsi="Times New Roman" w:cs="Times New Roman"/>
          <w:bCs/>
          <w:sz w:val="10"/>
          <w:szCs w:val="10"/>
        </w:rPr>
      </w:pPr>
    </w:p>
    <w:p w:rsidR="00AF1E9C" w:rsidRPr="008A0B4B" w:rsidRDefault="00AF1E9C" w:rsidP="00DC2195">
      <w:pPr>
        <w:contextualSpacing/>
        <w:jc w:val="both"/>
        <w:rPr>
          <w:rFonts w:ascii="Times New Roman" w:hAnsi="Times New Roman" w:cs="Times New Roman"/>
          <w:b/>
          <w:bCs/>
          <w:color w:val="FF0000"/>
        </w:rPr>
      </w:pPr>
      <w:r w:rsidRPr="008A0B4B">
        <w:rPr>
          <w:rFonts w:ascii="Times New Roman" w:hAnsi="Times New Roman" w:cs="Times New Roman"/>
          <w:b/>
          <w:bCs/>
          <w:color w:val="FF0000"/>
        </w:rPr>
        <w:t>Новогодняя елка в ХХС - это и ожидание чуда, и желание подготовить себя к встрече радостного события, и попытка задуматься об очень важных вещах, которые порой забываются.</w:t>
      </w:r>
    </w:p>
    <w:p w:rsidR="005F072D" w:rsidRPr="008A0B4B" w:rsidRDefault="005F072D" w:rsidP="00DC2195">
      <w:pPr>
        <w:contextualSpacing/>
        <w:jc w:val="both"/>
        <w:rPr>
          <w:rFonts w:ascii="Times New Roman" w:hAnsi="Times New Roman" w:cs="Times New Roman"/>
          <w:b/>
          <w:bCs/>
          <w:color w:val="C00000"/>
        </w:rPr>
      </w:pPr>
    </w:p>
    <w:p w:rsidR="005F072D" w:rsidRPr="005F072D" w:rsidRDefault="005F072D" w:rsidP="00DC2195">
      <w:pPr>
        <w:contextualSpacing/>
        <w:jc w:val="both"/>
        <w:rPr>
          <w:rFonts w:ascii="Times New Roman" w:hAnsi="Times New Roman" w:cs="Times New Roman"/>
          <w:bCs/>
          <w:color w:val="000000" w:themeColor="text1"/>
        </w:rPr>
      </w:pPr>
      <w:r w:rsidRPr="005F072D">
        <w:rPr>
          <w:rFonts w:ascii="Times New Roman" w:hAnsi="Times New Roman" w:cs="Times New Roman"/>
          <w:bCs/>
          <w:color w:val="000000" w:themeColor="text1"/>
        </w:rPr>
        <w:t>Пешеходный переход до Красной площади</w:t>
      </w:r>
      <w:r w:rsidR="00902B87">
        <w:rPr>
          <w:rFonts w:ascii="Times New Roman" w:hAnsi="Times New Roman" w:cs="Times New Roman"/>
          <w:bCs/>
          <w:color w:val="000000" w:themeColor="text1"/>
        </w:rPr>
        <w:t xml:space="preserve"> в свободное после спектакля время.</w:t>
      </w:r>
    </w:p>
    <w:p w:rsidR="0058694C" w:rsidRDefault="0058694C" w:rsidP="00DC2195">
      <w:pPr>
        <w:contextualSpacing/>
        <w:jc w:val="both"/>
        <w:rPr>
          <w:rFonts w:ascii="Times New Roman" w:hAnsi="Times New Roman" w:cs="Times New Roman"/>
          <w:bCs/>
        </w:rPr>
      </w:pPr>
    </w:p>
    <w:p w:rsidR="001F5FAE" w:rsidRPr="000C44D2" w:rsidRDefault="001960A0" w:rsidP="00DC2195">
      <w:pPr>
        <w:pStyle w:val="af9"/>
        <w:spacing w:before="0" w:beforeAutospacing="0" w:after="0" w:afterAutospacing="0"/>
        <w:jc w:val="both"/>
        <w:textAlignment w:val="baseline"/>
        <w:rPr>
          <w:rStyle w:val="a8"/>
          <w:color w:val="333333"/>
          <w:bdr w:val="none" w:sz="0" w:space="0" w:color="auto" w:frame="1"/>
        </w:rPr>
      </w:pPr>
      <w:r w:rsidRPr="000C44D2">
        <w:rPr>
          <w:rStyle w:val="a8"/>
          <w:color w:val="FF0000"/>
          <w:bdr w:val="none" w:sz="0" w:space="0" w:color="auto" w:frame="1"/>
        </w:rPr>
        <w:t>15:</w:t>
      </w:r>
      <w:r w:rsidR="000379F7">
        <w:rPr>
          <w:rStyle w:val="a8"/>
          <w:color w:val="FF0000"/>
          <w:bdr w:val="none" w:sz="0" w:space="0" w:color="auto" w:frame="1"/>
        </w:rPr>
        <w:t>3</w:t>
      </w:r>
      <w:r w:rsidRPr="000C44D2">
        <w:rPr>
          <w:rStyle w:val="a8"/>
          <w:color w:val="FF0000"/>
          <w:bdr w:val="none" w:sz="0" w:space="0" w:color="auto" w:frame="1"/>
        </w:rPr>
        <w:t xml:space="preserve">0 </w:t>
      </w:r>
      <w:r w:rsidR="001F5FAE" w:rsidRPr="000C44D2">
        <w:rPr>
          <w:rStyle w:val="a8"/>
          <w:color w:val="333333"/>
          <w:bdr w:val="none" w:sz="0" w:space="0" w:color="auto" w:frame="1"/>
        </w:rPr>
        <w:t>Прогулка по Красной площади.</w:t>
      </w:r>
    </w:p>
    <w:p w:rsidR="001960A0" w:rsidRPr="000C44D2" w:rsidRDefault="001960A0" w:rsidP="00DC2195">
      <w:pPr>
        <w:pStyle w:val="af9"/>
        <w:spacing w:before="0" w:beforeAutospacing="0" w:after="0" w:afterAutospacing="0"/>
        <w:jc w:val="both"/>
        <w:textAlignment w:val="baseline"/>
        <w:rPr>
          <w:color w:val="333333"/>
        </w:rPr>
      </w:pPr>
    </w:p>
    <w:p w:rsidR="001F5FAE" w:rsidRPr="000C44D2" w:rsidRDefault="001F5FAE" w:rsidP="00DC2195">
      <w:pPr>
        <w:pStyle w:val="af9"/>
        <w:spacing w:before="0" w:beforeAutospacing="0" w:after="180" w:afterAutospacing="0"/>
        <w:jc w:val="both"/>
        <w:textAlignment w:val="baseline"/>
        <w:rPr>
          <w:color w:val="333333"/>
        </w:rPr>
      </w:pPr>
      <w:r w:rsidRPr="000C44D2">
        <w:rPr>
          <w:color w:val="333333"/>
        </w:rPr>
        <w:t>Самым сказочным местом в Москве является Красная площадь, которая на новогодние праздники преображается до неузнаваемости. Невероятно красиво украшенная главная ёлка страны</w:t>
      </w:r>
      <w:r w:rsidR="001960A0" w:rsidRPr="000C44D2">
        <w:rPr>
          <w:color w:val="333333"/>
        </w:rPr>
        <w:t>.</w:t>
      </w:r>
    </w:p>
    <w:p w:rsidR="001960A0" w:rsidRPr="000C44D2" w:rsidRDefault="001F5FAE" w:rsidP="00DC2195">
      <w:pPr>
        <w:pStyle w:val="af9"/>
        <w:spacing w:before="0" w:beforeAutospacing="0" w:after="0" w:afterAutospacing="0"/>
        <w:jc w:val="both"/>
        <w:textAlignment w:val="baseline"/>
        <w:rPr>
          <w:color w:val="333333"/>
        </w:rPr>
      </w:pPr>
      <w:r w:rsidRPr="008A0B4B">
        <w:rPr>
          <w:rStyle w:val="a8"/>
          <w:color w:val="FF0000"/>
          <w:bdr w:val="none" w:sz="0" w:space="0" w:color="auto" w:frame="1"/>
        </w:rPr>
        <w:lastRenderedPageBreak/>
        <w:t>Никольская улица</w:t>
      </w:r>
      <w:r w:rsidRPr="0024694A">
        <w:rPr>
          <w:rStyle w:val="a8"/>
          <w:color w:val="C00000"/>
          <w:bdr w:val="none" w:sz="0" w:space="0" w:color="auto" w:frame="1"/>
        </w:rPr>
        <w:t xml:space="preserve"> </w:t>
      </w:r>
      <w:r w:rsidRPr="000C44D2">
        <w:rPr>
          <w:rStyle w:val="a8"/>
          <w:color w:val="333333"/>
          <w:bdr w:val="none" w:sz="0" w:space="0" w:color="auto" w:frame="1"/>
        </w:rPr>
        <w:t>-</w:t>
      </w:r>
      <w:r w:rsidRPr="000C44D2">
        <w:rPr>
          <w:color w:val="333333"/>
        </w:rPr>
        <w:t> пешеходн</w:t>
      </w:r>
      <w:r w:rsidR="001960A0" w:rsidRPr="000C44D2">
        <w:rPr>
          <w:color w:val="333333"/>
        </w:rPr>
        <w:t>ая</w:t>
      </w:r>
      <w:r w:rsidRPr="000C44D2">
        <w:rPr>
          <w:color w:val="333333"/>
        </w:rPr>
        <w:t>, начина</w:t>
      </w:r>
      <w:r w:rsidR="001960A0" w:rsidRPr="000C44D2">
        <w:rPr>
          <w:color w:val="333333"/>
        </w:rPr>
        <w:t>ющаяся</w:t>
      </w:r>
      <w:r w:rsidRPr="000C44D2">
        <w:rPr>
          <w:color w:val="333333"/>
        </w:rPr>
        <w:t xml:space="preserve"> от величественного Исторического музея и ведущ</w:t>
      </w:r>
      <w:r w:rsidR="001960A0" w:rsidRPr="000C44D2">
        <w:rPr>
          <w:color w:val="333333"/>
        </w:rPr>
        <w:t>ая</w:t>
      </w:r>
      <w:r w:rsidRPr="000C44D2">
        <w:rPr>
          <w:color w:val="333333"/>
        </w:rPr>
        <w:t xml:space="preserve"> в сторону оживленной Лубянки. </w:t>
      </w:r>
    </w:p>
    <w:p w:rsidR="000C44D2" w:rsidRPr="000C44D2" w:rsidRDefault="001F5FAE" w:rsidP="00DC2195">
      <w:pPr>
        <w:pStyle w:val="af9"/>
        <w:spacing w:before="0" w:beforeAutospacing="0" w:after="0" w:afterAutospacing="0"/>
        <w:jc w:val="both"/>
        <w:textAlignment w:val="baseline"/>
        <w:rPr>
          <w:color w:val="333333"/>
        </w:rPr>
      </w:pPr>
      <w:r w:rsidRPr="008A0B4B">
        <w:rPr>
          <w:b/>
          <w:color w:val="FF0000"/>
        </w:rPr>
        <w:t xml:space="preserve">В </w:t>
      </w:r>
      <w:proofErr w:type="gramStart"/>
      <w:r w:rsidRPr="008A0B4B">
        <w:rPr>
          <w:b/>
          <w:color w:val="FF0000"/>
        </w:rPr>
        <w:t>легендарном</w:t>
      </w:r>
      <w:proofErr w:type="gramEnd"/>
      <w:r w:rsidRPr="008A0B4B">
        <w:rPr>
          <w:b/>
          <w:color w:val="FF0000"/>
        </w:rPr>
        <w:t xml:space="preserve"> ГУМе</w:t>
      </w:r>
      <w:r w:rsidRPr="000C44D2">
        <w:rPr>
          <w:color w:val="C00000"/>
        </w:rPr>
        <w:t xml:space="preserve"> </w:t>
      </w:r>
      <w:r w:rsidRPr="000C44D2">
        <w:rPr>
          <w:color w:val="333333"/>
        </w:rPr>
        <w:t xml:space="preserve">можно попробовать </w:t>
      </w:r>
      <w:r w:rsidRPr="008A0B4B">
        <w:rPr>
          <w:b/>
          <w:color w:val="FF0000"/>
        </w:rPr>
        <w:t xml:space="preserve">знаменитое </w:t>
      </w:r>
      <w:proofErr w:type="spellStart"/>
      <w:r w:rsidRPr="008A0B4B">
        <w:rPr>
          <w:b/>
          <w:color w:val="FF0000"/>
        </w:rPr>
        <w:t>ГУМ-овское</w:t>
      </w:r>
      <w:proofErr w:type="spellEnd"/>
      <w:r w:rsidRPr="008A0B4B">
        <w:rPr>
          <w:b/>
          <w:color w:val="FF0000"/>
        </w:rPr>
        <w:t xml:space="preserve"> мороженое,</w:t>
      </w:r>
      <w:r w:rsidRPr="000C44D2">
        <w:rPr>
          <w:color w:val="333333"/>
        </w:rPr>
        <w:t xml:space="preserve"> вкус которого знаком многим поколениям. </w:t>
      </w:r>
    </w:p>
    <w:p w:rsidR="000C44D2" w:rsidRDefault="001F5FAE" w:rsidP="00DC2195">
      <w:pPr>
        <w:pStyle w:val="af9"/>
        <w:spacing w:before="0" w:beforeAutospacing="0" w:after="0" w:afterAutospacing="0"/>
        <w:jc w:val="both"/>
        <w:textAlignment w:val="baseline"/>
        <w:rPr>
          <w:color w:val="333333"/>
        </w:rPr>
      </w:pPr>
      <w:r w:rsidRPr="000C44D2">
        <w:rPr>
          <w:color w:val="333333"/>
        </w:rPr>
        <w:t xml:space="preserve">А рядом, на Красной площади, раскинулась яркая ГУМ-ярмарка. Это отличное место, чтобы почувствовать дух праздника, приобрести сувениры и насладиться атмосферой. </w:t>
      </w:r>
    </w:p>
    <w:p w:rsidR="000C44D2" w:rsidRPr="000C44D2" w:rsidRDefault="000C44D2" w:rsidP="008A0B4B">
      <w:pPr>
        <w:pStyle w:val="futurismarkdown-listitem"/>
        <w:shd w:val="clear" w:color="auto" w:fill="FFFFFF"/>
        <w:spacing w:before="0" w:beforeAutospacing="0" w:after="120" w:afterAutospacing="0" w:line="330" w:lineRule="atLeast"/>
        <w:jc w:val="both"/>
        <w:rPr>
          <w:color w:val="333333"/>
        </w:rPr>
      </w:pPr>
      <w:proofErr w:type="spellStart"/>
      <w:r w:rsidRPr="008A0B4B">
        <w:rPr>
          <w:rStyle w:val="a8"/>
          <w:color w:val="FF0000"/>
        </w:rPr>
        <w:t>ГУМ-каток</w:t>
      </w:r>
      <w:proofErr w:type="spellEnd"/>
      <w:r w:rsidRPr="008A0B4B">
        <w:rPr>
          <w:rStyle w:val="a8"/>
          <w:color w:val="FF0000"/>
        </w:rPr>
        <w:t>.</w:t>
      </w:r>
      <w:r w:rsidRPr="000C44D2">
        <w:rPr>
          <w:color w:val="333333"/>
        </w:rPr>
        <w:t> Ледовая площадка в центре площади, которая работает зимой.</w:t>
      </w:r>
    </w:p>
    <w:p w:rsidR="001F5FAE" w:rsidRPr="000C44D2" w:rsidRDefault="001F5FAE" w:rsidP="00DC2195">
      <w:pPr>
        <w:pStyle w:val="af9"/>
        <w:spacing w:before="0" w:beforeAutospacing="0" w:after="0" w:afterAutospacing="0"/>
        <w:jc w:val="both"/>
        <w:textAlignment w:val="baseline"/>
        <w:rPr>
          <w:color w:val="333333"/>
        </w:rPr>
      </w:pPr>
      <w:r w:rsidRPr="000C44D2">
        <w:rPr>
          <w:color w:val="333333"/>
        </w:rPr>
        <w:t>Завершить свою прогулку рекомендуем в современном и захватывающем парке Зарядье. Отсюда открываются поистине потрясающие виды! Парящий мост – это идеальная точка для создания великолепных фотографий на фоне величественного Кремля.</w:t>
      </w:r>
    </w:p>
    <w:p w:rsidR="001F5FAE" w:rsidRPr="000C44D2" w:rsidRDefault="001F5FAE" w:rsidP="00DC2195">
      <w:pPr>
        <w:contextualSpacing/>
        <w:jc w:val="both"/>
        <w:rPr>
          <w:rFonts w:ascii="Times New Roman" w:hAnsi="Times New Roman" w:cs="Times New Roman"/>
          <w:bCs/>
        </w:rPr>
      </w:pPr>
    </w:p>
    <w:p w:rsidR="009B0A45" w:rsidRPr="00DC2195" w:rsidRDefault="000C44D2" w:rsidP="00DC2195">
      <w:pPr>
        <w:contextualSpacing/>
        <w:jc w:val="both"/>
        <w:rPr>
          <w:rFonts w:ascii="Times New Roman" w:hAnsi="Times New Roman" w:cs="Times New Roman"/>
          <w:b/>
        </w:rPr>
      </w:pPr>
      <w:r w:rsidRPr="00DC2195">
        <w:rPr>
          <w:rFonts w:ascii="Times New Roman" w:hAnsi="Times New Roman" w:cs="Times New Roman"/>
          <w:b/>
        </w:rPr>
        <w:t>18</w:t>
      </w:r>
      <w:r w:rsidR="009B0A45" w:rsidRPr="00DC2195">
        <w:rPr>
          <w:rFonts w:ascii="Times New Roman" w:hAnsi="Times New Roman" w:cs="Times New Roman"/>
          <w:b/>
        </w:rPr>
        <w:t>.</w:t>
      </w:r>
      <w:r w:rsidRPr="00DC2195">
        <w:rPr>
          <w:rFonts w:ascii="Times New Roman" w:hAnsi="Times New Roman" w:cs="Times New Roman"/>
          <w:b/>
        </w:rPr>
        <w:t>0</w:t>
      </w:r>
      <w:r w:rsidR="009B0A45" w:rsidRPr="00DC2195">
        <w:rPr>
          <w:rFonts w:ascii="Times New Roman" w:hAnsi="Times New Roman" w:cs="Times New Roman"/>
          <w:b/>
        </w:rPr>
        <w:t xml:space="preserve">0 - выезд в Тулу </w:t>
      </w:r>
    </w:p>
    <w:p w:rsidR="00DC2195" w:rsidRPr="00DC2195" w:rsidRDefault="00DC2195" w:rsidP="00DC2195">
      <w:pPr>
        <w:contextualSpacing/>
        <w:jc w:val="both"/>
        <w:rPr>
          <w:rFonts w:ascii="Times New Roman" w:hAnsi="Times New Roman" w:cs="Times New Roman"/>
          <w:b/>
          <w:bCs/>
        </w:rPr>
      </w:pPr>
      <w:r w:rsidRPr="00DC2195">
        <w:rPr>
          <w:rFonts w:ascii="Times New Roman" w:hAnsi="Times New Roman" w:cs="Times New Roman"/>
          <w:b/>
          <w:bCs/>
        </w:rPr>
        <w:t>~ 19:30 Прибытие в Серпухов</w:t>
      </w:r>
    </w:p>
    <w:p w:rsidR="009B0A45" w:rsidRPr="00DC2195" w:rsidRDefault="00DC2195" w:rsidP="00DC2195">
      <w:pPr>
        <w:spacing w:after="0"/>
        <w:jc w:val="both"/>
        <w:rPr>
          <w:rFonts w:ascii="Times New Roman" w:hAnsi="Times New Roman" w:cs="Times New Roman"/>
          <w:b/>
        </w:rPr>
      </w:pPr>
      <w:r w:rsidRPr="00DC2195">
        <w:rPr>
          <w:rFonts w:ascii="Times New Roman" w:hAnsi="Times New Roman" w:cs="Times New Roman"/>
          <w:b/>
        </w:rPr>
        <w:t xml:space="preserve">~ </w:t>
      </w:r>
      <w:r w:rsidR="000C44D2" w:rsidRPr="00DC2195">
        <w:rPr>
          <w:rFonts w:ascii="Times New Roman" w:hAnsi="Times New Roman" w:cs="Times New Roman"/>
          <w:b/>
        </w:rPr>
        <w:t>21</w:t>
      </w:r>
      <w:r w:rsidR="009B0A45" w:rsidRPr="00DC2195">
        <w:rPr>
          <w:rFonts w:ascii="Times New Roman" w:hAnsi="Times New Roman" w:cs="Times New Roman"/>
          <w:b/>
        </w:rPr>
        <w:t>.00 - прибытие в Тулу (ориентировочно)</w:t>
      </w:r>
    </w:p>
    <w:p w:rsidR="00B1620E" w:rsidRDefault="00B1620E" w:rsidP="00DC2195">
      <w:pPr>
        <w:spacing w:after="0"/>
        <w:jc w:val="both"/>
        <w:rPr>
          <w:rFonts w:ascii="Times New Roman" w:hAnsi="Times New Roman" w:cs="Times New Roman"/>
          <w:b/>
        </w:rPr>
      </w:pPr>
    </w:p>
    <w:p w:rsidR="00B1620E" w:rsidRPr="008A0B4B" w:rsidRDefault="00B1620E" w:rsidP="00DC2195">
      <w:pPr>
        <w:spacing w:after="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A0B4B">
        <w:rPr>
          <w:rFonts w:ascii="Times New Roman" w:hAnsi="Times New Roman" w:cs="Times New Roman"/>
          <w:b/>
          <w:color w:val="FF0000"/>
          <w:sz w:val="28"/>
          <w:szCs w:val="28"/>
        </w:rPr>
        <w:t>С</w:t>
      </w:r>
      <w:r w:rsidR="00DC2195" w:rsidRPr="008A0B4B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тоимость тура - </w:t>
      </w:r>
      <w:r w:rsidRPr="008A0B4B">
        <w:rPr>
          <w:rFonts w:ascii="Times New Roman" w:hAnsi="Times New Roman" w:cs="Times New Roman"/>
          <w:b/>
          <w:color w:val="FF0000"/>
          <w:sz w:val="28"/>
          <w:szCs w:val="28"/>
        </w:rPr>
        <w:t>5 </w:t>
      </w:r>
      <w:r w:rsidR="00BA5147" w:rsidRPr="008A0B4B">
        <w:rPr>
          <w:rFonts w:ascii="Times New Roman" w:hAnsi="Times New Roman" w:cs="Times New Roman"/>
          <w:b/>
          <w:color w:val="FF0000"/>
          <w:sz w:val="28"/>
          <w:szCs w:val="28"/>
        </w:rPr>
        <w:t>7</w:t>
      </w:r>
      <w:r w:rsidRPr="008A0B4B">
        <w:rPr>
          <w:rFonts w:ascii="Times New Roman" w:hAnsi="Times New Roman" w:cs="Times New Roman"/>
          <w:b/>
          <w:color w:val="FF0000"/>
          <w:sz w:val="28"/>
          <w:szCs w:val="28"/>
        </w:rPr>
        <w:t>00 руб.</w:t>
      </w:r>
      <w:r w:rsidR="00DC2195" w:rsidRPr="008A0B4B">
        <w:rPr>
          <w:rFonts w:ascii="Times New Roman" w:hAnsi="Times New Roman" w:cs="Times New Roman"/>
          <w:b/>
          <w:color w:val="FF0000"/>
          <w:sz w:val="28"/>
          <w:szCs w:val="28"/>
        </w:rPr>
        <w:t>/чел.</w:t>
      </w:r>
    </w:p>
    <w:p w:rsidR="009B0A45" w:rsidRPr="00AE20A2" w:rsidRDefault="009B0A45" w:rsidP="00DC2195">
      <w:pPr>
        <w:contextualSpacing/>
        <w:jc w:val="both"/>
        <w:rPr>
          <w:b/>
          <w:sz w:val="18"/>
          <w:szCs w:val="18"/>
          <w:u w:val="single"/>
        </w:rPr>
      </w:pPr>
    </w:p>
    <w:p w:rsidR="00CA300A" w:rsidRDefault="000A31D2" w:rsidP="00DC2195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5D6CF1">
        <w:rPr>
          <w:rFonts w:ascii="Times New Roman" w:hAnsi="Times New Roman" w:cs="Times New Roman"/>
          <w:b/>
          <w:bCs/>
          <w:sz w:val="20"/>
          <w:szCs w:val="20"/>
          <w:lang w:eastAsia="ru-RU"/>
        </w:rPr>
        <w:t>В стоимость входит</w:t>
      </w:r>
      <w:r w:rsidRPr="005D6CF1">
        <w:rPr>
          <w:rFonts w:ascii="Times New Roman" w:hAnsi="Times New Roman" w:cs="Times New Roman"/>
          <w:sz w:val="20"/>
          <w:szCs w:val="20"/>
          <w:lang w:eastAsia="ru-RU"/>
        </w:rPr>
        <w:t xml:space="preserve">: транспортное обслуживание, </w:t>
      </w:r>
      <w:r w:rsidR="008A0B4B">
        <w:rPr>
          <w:rFonts w:ascii="Times New Roman" w:hAnsi="Times New Roman" w:cs="Times New Roman"/>
          <w:sz w:val="20"/>
          <w:szCs w:val="20"/>
          <w:lang w:eastAsia="ru-RU"/>
        </w:rPr>
        <w:t xml:space="preserve">страховка на время пути, </w:t>
      </w:r>
      <w:r w:rsidRPr="005D6CF1">
        <w:rPr>
          <w:rFonts w:ascii="Times New Roman" w:hAnsi="Times New Roman" w:cs="Times New Roman"/>
          <w:sz w:val="20"/>
          <w:szCs w:val="20"/>
          <w:lang w:eastAsia="ru-RU"/>
        </w:rPr>
        <w:t xml:space="preserve">сопровождение представителем турфирмы, </w:t>
      </w:r>
      <w:r w:rsidR="0058694C">
        <w:rPr>
          <w:rFonts w:ascii="Times New Roman" w:hAnsi="Times New Roman" w:cs="Times New Roman"/>
          <w:sz w:val="20"/>
          <w:szCs w:val="20"/>
          <w:lang w:eastAsia="ru-RU"/>
        </w:rPr>
        <w:t>билет на спектакль</w:t>
      </w:r>
    </w:p>
    <w:p w:rsidR="0058694C" w:rsidRPr="005D6CF1" w:rsidRDefault="0058694C" w:rsidP="00DC2195">
      <w:pPr>
        <w:shd w:val="clear" w:color="auto" w:fill="FFFFFF"/>
        <w:spacing w:after="0"/>
        <w:ind w:right="-1"/>
        <w:jc w:val="both"/>
        <w:rPr>
          <w:rFonts w:ascii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</w:pPr>
    </w:p>
    <w:p w:rsidR="00FD58EE" w:rsidRPr="008A0B4B" w:rsidRDefault="000A31D2" w:rsidP="00DC2195">
      <w:pPr>
        <w:shd w:val="clear" w:color="auto" w:fill="FFFFFF"/>
        <w:spacing w:after="0"/>
        <w:jc w:val="center"/>
        <w:rPr>
          <w:rFonts w:ascii="Times New Roman" w:hAnsi="Times New Roman" w:cs="Times New Roman"/>
          <w:color w:val="333333"/>
          <w:sz w:val="18"/>
          <w:szCs w:val="20"/>
          <w:lang w:eastAsia="ru-RU"/>
        </w:rPr>
      </w:pPr>
      <w:r w:rsidRPr="008A0B4B">
        <w:rPr>
          <w:rFonts w:ascii="Times New Roman" w:hAnsi="Times New Roman" w:cs="Times New Roman"/>
          <w:b/>
          <w:bCs/>
          <w:color w:val="FF0000"/>
          <w:sz w:val="18"/>
          <w:szCs w:val="20"/>
          <w:shd w:val="clear" w:color="auto" w:fill="FFFF00"/>
          <w:lang w:eastAsia="ru-RU"/>
        </w:rPr>
        <w:t>ВНИМАНИЕ:</w:t>
      </w:r>
      <w:r w:rsidRPr="008A0B4B">
        <w:rPr>
          <w:rFonts w:ascii="Times New Roman" w:hAnsi="Times New Roman" w:cs="Times New Roman"/>
          <w:color w:val="333333"/>
          <w:sz w:val="18"/>
          <w:szCs w:val="20"/>
          <w:lang w:eastAsia="ru-RU"/>
        </w:rPr>
        <w:t xml:space="preserve"> </w:t>
      </w:r>
      <w:r w:rsidRPr="008A0B4B">
        <w:rPr>
          <w:rFonts w:ascii="Times New Roman" w:hAnsi="Times New Roman" w:cs="Times New Roman"/>
          <w:b/>
          <w:bCs/>
          <w:i/>
          <w:iCs/>
          <w:sz w:val="18"/>
          <w:szCs w:val="20"/>
          <w:lang w:eastAsia="ru-RU"/>
        </w:rPr>
        <w:t>Турфирма оставляет за со</w:t>
      </w:r>
      <w:r w:rsidR="008A0B4B" w:rsidRPr="008A0B4B">
        <w:rPr>
          <w:rFonts w:ascii="Times New Roman" w:hAnsi="Times New Roman" w:cs="Times New Roman"/>
          <w:b/>
          <w:bCs/>
          <w:i/>
          <w:iCs/>
          <w:sz w:val="18"/>
          <w:szCs w:val="20"/>
          <w:lang w:eastAsia="ru-RU"/>
        </w:rPr>
        <w:t>бой право на внесение изменений и</w:t>
      </w:r>
      <w:r w:rsidRPr="008A0B4B">
        <w:rPr>
          <w:rFonts w:ascii="Times New Roman" w:hAnsi="Times New Roman" w:cs="Times New Roman"/>
          <w:b/>
          <w:bCs/>
          <w:i/>
          <w:iCs/>
          <w:sz w:val="18"/>
          <w:szCs w:val="20"/>
          <w:lang w:eastAsia="ru-RU"/>
        </w:rPr>
        <w:t xml:space="preserve"> порядок посещения экскурсионных объектов или замену их </w:t>
      </w:r>
      <w:proofErr w:type="gramStart"/>
      <w:r w:rsidRPr="008A0B4B">
        <w:rPr>
          <w:rFonts w:ascii="Times New Roman" w:hAnsi="Times New Roman" w:cs="Times New Roman"/>
          <w:b/>
          <w:bCs/>
          <w:i/>
          <w:iCs/>
          <w:sz w:val="18"/>
          <w:szCs w:val="20"/>
          <w:lang w:eastAsia="ru-RU"/>
        </w:rPr>
        <w:t>на</w:t>
      </w:r>
      <w:proofErr w:type="gramEnd"/>
      <w:r w:rsidRPr="008A0B4B">
        <w:rPr>
          <w:rFonts w:ascii="Times New Roman" w:hAnsi="Times New Roman" w:cs="Times New Roman"/>
          <w:b/>
          <w:bCs/>
          <w:i/>
          <w:iCs/>
          <w:sz w:val="18"/>
          <w:szCs w:val="20"/>
          <w:lang w:eastAsia="ru-RU"/>
        </w:rPr>
        <w:t xml:space="preserve"> равноценные,</w:t>
      </w:r>
      <w:r w:rsidRPr="008A0B4B">
        <w:rPr>
          <w:rFonts w:ascii="Times New Roman" w:hAnsi="Times New Roman" w:cs="Times New Roman"/>
          <w:sz w:val="18"/>
          <w:szCs w:val="20"/>
          <w:lang w:eastAsia="ru-RU"/>
        </w:rPr>
        <w:t xml:space="preserve"> </w:t>
      </w:r>
      <w:r w:rsidRPr="008A0B4B">
        <w:rPr>
          <w:rFonts w:ascii="Times New Roman" w:hAnsi="Times New Roman" w:cs="Times New Roman"/>
          <w:b/>
          <w:bCs/>
          <w:i/>
          <w:iCs/>
          <w:sz w:val="18"/>
          <w:szCs w:val="20"/>
          <w:lang w:eastAsia="ru-RU"/>
        </w:rPr>
        <w:t>не меняя при этом объема предоставляемых услуг</w:t>
      </w:r>
    </w:p>
    <w:sectPr w:rsidR="00FD58EE" w:rsidRPr="008A0B4B" w:rsidSect="00CE4B4C">
      <w:pgSz w:w="11906" w:h="16838"/>
      <w:pgMar w:top="426" w:right="282" w:bottom="0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246D7"/>
    <w:multiLevelType w:val="multilevel"/>
    <w:tmpl w:val="AF0AA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10FA09D2"/>
    <w:multiLevelType w:val="hybridMultilevel"/>
    <w:tmpl w:val="C5480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64D5EB4"/>
    <w:multiLevelType w:val="multilevel"/>
    <w:tmpl w:val="F8300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7D073B"/>
    <w:multiLevelType w:val="hybridMultilevel"/>
    <w:tmpl w:val="01427DE8"/>
    <w:lvl w:ilvl="0" w:tplc="15304E22">
      <w:start w:val="1"/>
      <w:numFmt w:val="bullet"/>
      <w:lvlText w:val=""/>
      <w:lvlJc w:val="left"/>
      <w:pPr>
        <w:tabs>
          <w:tab w:val="num" w:pos="170"/>
        </w:tabs>
        <w:ind w:left="170" w:hanging="17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59A1D78"/>
    <w:multiLevelType w:val="multilevel"/>
    <w:tmpl w:val="5FB05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260B7D"/>
    <w:rsid w:val="00030BF4"/>
    <w:rsid w:val="00031949"/>
    <w:rsid w:val="000328A7"/>
    <w:rsid w:val="000379F7"/>
    <w:rsid w:val="00056587"/>
    <w:rsid w:val="000741B5"/>
    <w:rsid w:val="0008749D"/>
    <w:rsid w:val="000A31D2"/>
    <w:rsid w:val="000B1E14"/>
    <w:rsid w:val="000B7CA6"/>
    <w:rsid w:val="000C44D2"/>
    <w:rsid w:val="000C47C2"/>
    <w:rsid w:val="000D601C"/>
    <w:rsid w:val="000E2CEA"/>
    <w:rsid w:val="00147115"/>
    <w:rsid w:val="00160463"/>
    <w:rsid w:val="00172750"/>
    <w:rsid w:val="00191F97"/>
    <w:rsid w:val="001960A0"/>
    <w:rsid w:val="001C43D2"/>
    <w:rsid w:val="001F10AC"/>
    <w:rsid w:val="001F1B26"/>
    <w:rsid w:val="001F4384"/>
    <w:rsid w:val="001F5FAE"/>
    <w:rsid w:val="002129C0"/>
    <w:rsid w:val="00220CE2"/>
    <w:rsid w:val="0023125B"/>
    <w:rsid w:val="0024694A"/>
    <w:rsid w:val="002473A9"/>
    <w:rsid w:val="00260B7D"/>
    <w:rsid w:val="002647A5"/>
    <w:rsid w:val="002A3A50"/>
    <w:rsid w:val="002E7B6F"/>
    <w:rsid w:val="002F0764"/>
    <w:rsid w:val="002F5226"/>
    <w:rsid w:val="00300CF7"/>
    <w:rsid w:val="003104AD"/>
    <w:rsid w:val="0031586C"/>
    <w:rsid w:val="003213EE"/>
    <w:rsid w:val="00323D89"/>
    <w:rsid w:val="00326624"/>
    <w:rsid w:val="00370418"/>
    <w:rsid w:val="00381C33"/>
    <w:rsid w:val="00392A2E"/>
    <w:rsid w:val="003A28EE"/>
    <w:rsid w:val="003B1087"/>
    <w:rsid w:val="003B163D"/>
    <w:rsid w:val="003F05A3"/>
    <w:rsid w:val="003F4D37"/>
    <w:rsid w:val="00401739"/>
    <w:rsid w:val="0040637F"/>
    <w:rsid w:val="0041397A"/>
    <w:rsid w:val="00415D28"/>
    <w:rsid w:val="00427229"/>
    <w:rsid w:val="0043604C"/>
    <w:rsid w:val="00457A33"/>
    <w:rsid w:val="00473230"/>
    <w:rsid w:val="00481FD1"/>
    <w:rsid w:val="00482D49"/>
    <w:rsid w:val="004A58C0"/>
    <w:rsid w:val="004B4F06"/>
    <w:rsid w:val="004B55A2"/>
    <w:rsid w:val="004B67FD"/>
    <w:rsid w:val="004C1FFC"/>
    <w:rsid w:val="004F614E"/>
    <w:rsid w:val="00500411"/>
    <w:rsid w:val="005021AD"/>
    <w:rsid w:val="005204FC"/>
    <w:rsid w:val="00523C2A"/>
    <w:rsid w:val="0052430C"/>
    <w:rsid w:val="00532260"/>
    <w:rsid w:val="005435BA"/>
    <w:rsid w:val="005460B9"/>
    <w:rsid w:val="00551BE2"/>
    <w:rsid w:val="005571E3"/>
    <w:rsid w:val="00566487"/>
    <w:rsid w:val="00567AEB"/>
    <w:rsid w:val="00581FDC"/>
    <w:rsid w:val="0058694C"/>
    <w:rsid w:val="005917DE"/>
    <w:rsid w:val="00595CFA"/>
    <w:rsid w:val="005A2145"/>
    <w:rsid w:val="005A65AB"/>
    <w:rsid w:val="005B1F6B"/>
    <w:rsid w:val="005B3E15"/>
    <w:rsid w:val="005C2047"/>
    <w:rsid w:val="005C4650"/>
    <w:rsid w:val="005D23B5"/>
    <w:rsid w:val="005D6CF1"/>
    <w:rsid w:val="005F072D"/>
    <w:rsid w:val="005F5CC4"/>
    <w:rsid w:val="00630611"/>
    <w:rsid w:val="00631BC3"/>
    <w:rsid w:val="00632E4B"/>
    <w:rsid w:val="006414BF"/>
    <w:rsid w:val="00647426"/>
    <w:rsid w:val="00650ADA"/>
    <w:rsid w:val="00655C3B"/>
    <w:rsid w:val="006602A6"/>
    <w:rsid w:val="00680189"/>
    <w:rsid w:val="006A0023"/>
    <w:rsid w:val="006A20D4"/>
    <w:rsid w:val="006A28AF"/>
    <w:rsid w:val="006C0EFE"/>
    <w:rsid w:val="0071222A"/>
    <w:rsid w:val="00730F21"/>
    <w:rsid w:val="00745CE7"/>
    <w:rsid w:val="00755C6E"/>
    <w:rsid w:val="00756409"/>
    <w:rsid w:val="00767A80"/>
    <w:rsid w:val="00792117"/>
    <w:rsid w:val="007A5D96"/>
    <w:rsid w:val="007B3E71"/>
    <w:rsid w:val="007B70BC"/>
    <w:rsid w:val="007B7300"/>
    <w:rsid w:val="007C2BC5"/>
    <w:rsid w:val="00801140"/>
    <w:rsid w:val="008119BC"/>
    <w:rsid w:val="00813615"/>
    <w:rsid w:val="00827339"/>
    <w:rsid w:val="008466E9"/>
    <w:rsid w:val="00894D9C"/>
    <w:rsid w:val="008A0B4B"/>
    <w:rsid w:val="008B3D91"/>
    <w:rsid w:val="008D395F"/>
    <w:rsid w:val="008E0ED6"/>
    <w:rsid w:val="0090140E"/>
    <w:rsid w:val="00902B87"/>
    <w:rsid w:val="00945678"/>
    <w:rsid w:val="00972A7E"/>
    <w:rsid w:val="009A293A"/>
    <w:rsid w:val="009B0A45"/>
    <w:rsid w:val="009B7E2B"/>
    <w:rsid w:val="009C0F18"/>
    <w:rsid w:val="009C482C"/>
    <w:rsid w:val="009D74B7"/>
    <w:rsid w:val="00A37A42"/>
    <w:rsid w:val="00A43892"/>
    <w:rsid w:val="00A473F8"/>
    <w:rsid w:val="00A92F1C"/>
    <w:rsid w:val="00A933B1"/>
    <w:rsid w:val="00AA1D81"/>
    <w:rsid w:val="00AA65D2"/>
    <w:rsid w:val="00AB20C5"/>
    <w:rsid w:val="00AB28C6"/>
    <w:rsid w:val="00AB47B0"/>
    <w:rsid w:val="00AB6118"/>
    <w:rsid w:val="00AC1665"/>
    <w:rsid w:val="00AD22E0"/>
    <w:rsid w:val="00AD5D33"/>
    <w:rsid w:val="00AD5EA8"/>
    <w:rsid w:val="00AF1E9C"/>
    <w:rsid w:val="00AF2C13"/>
    <w:rsid w:val="00B002FA"/>
    <w:rsid w:val="00B06946"/>
    <w:rsid w:val="00B1620E"/>
    <w:rsid w:val="00B206BC"/>
    <w:rsid w:val="00B340A7"/>
    <w:rsid w:val="00B55AA4"/>
    <w:rsid w:val="00B57136"/>
    <w:rsid w:val="00B65800"/>
    <w:rsid w:val="00B701B5"/>
    <w:rsid w:val="00B90419"/>
    <w:rsid w:val="00B928BF"/>
    <w:rsid w:val="00BA5147"/>
    <w:rsid w:val="00BB3BD6"/>
    <w:rsid w:val="00BB4E54"/>
    <w:rsid w:val="00C16E87"/>
    <w:rsid w:val="00C335D4"/>
    <w:rsid w:val="00C33AF1"/>
    <w:rsid w:val="00C56467"/>
    <w:rsid w:val="00C61177"/>
    <w:rsid w:val="00C825B3"/>
    <w:rsid w:val="00C95991"/>
    <w:rsid w:val="00C95AB9"/>
    <w:rsid w:val="00CA300A"/>
    <w:rsid w:val="00CA3265"/>
    <w:rsid w:val="00CA4F15"/>
    <w:rsid w:val="00CA6010"/>
    <w:rsid w:val="00CA728C"/>
    <w:rsid w:val="00CB0CDE"/>
    <w:rsid w:val="00CB7DAF"/>
    <w:rsid w:val="00CC0522"/>
    <w:rsid w:val="00CD08C5"/>
    <w:rsid w:val="00CD57EC"/>
    <w:rsid w:val="00CE1633"/>
    <w:rsid w:val="00CE4B4C"/>
    <w:rsid w:val="00CE781B"/>
    <w:rsid w:val="00CF68F7"/>
    <w:rsid w:val="00D14339"/>
    <w:rsid w:val="00D7430E"/>
    <w:rsid w:val="00D8493A"/>
    <w:rsid w:val="00DB24EE"/>
    <w:rsid w:val="00DC2195"/>
    <w:rsid w:val="00DC23D3"/>
    <w:rsid w:val="00DC6FEF"/>
    <w:rsid w:val="00DD125E"/>
    <w:rsid w:val="00DD373C"/>
    <w:rsid w:val="00DF1C53"/>
    <w:rsid w:val="00E075E4"/>
    <w:rsid w:val="00E1600A"/>
    <w:rsid w:val="00E17173"/>
    <w:rsid w:val="00E22FD6"/>
    <w:rsid w:val="00E33409"/>
    <w:rsid w:val="00E5268A"/>
    <w:rsid w:val="00E60FA4"/>
    <w:rsid w:val="00E95670"/>
    <w:rsid w:val="00E97900"/>
    <w:rsid w:val="00EB1317"/>
    <w:rsid w:val="00EB5D24"/>
    <w:rsid w:val="00EC4160"/>
    <w:rsid w:val="00F067EB"/>
    <w:rsid w:val="00F0694A"/>
    <w:rsid w:val="00F21847"/>
    <w:rsid w:val="00F23A6C"/>
    <w:rsid w:val="00F40E08"/>
    <w:rsid w:val="00F60B6D"/>
    <w:rsid w:val="00FD32F4"/>
    <w:rsid w:val="00FD58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/>
    <w:lsdException w:name="footnote text" w:locked="1"/>
    <w:lsdException w:name="annotation text" w:locked="1"/>
    <w:lsdException w:name="header" w:locked="1" w:uiPriority="0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uiPriority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22" w:unhideWhenUsed="0" w:qFormat="1"/>
    <w:lsdException w:name="Emphasis" w:semiHidden="0" w:uiPriority="2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59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semiHidden="0" w:uiPriority="39" w:unhideWhenUsed="0" w:qFormat="1"/>
  </w:latentStyles>
  <w:style w:type="paragraph" w:default="1" w:styleId="a">
    <w:name w:val="Normal"/>
    <w:qFormat/>
    <w:rsid w:val="002F0764"/>
    <w:pPr>
      <w:spacing w:after="80"/>
    </w:pPr>
    <w:rPr>
      <w:rFonts w:cs="Calibri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B340A7"/>
    <w:pPr>
      <w:keepNext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B340A7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B340A7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B340A7"/>
    <w:pPr>
      <w:keepNext/>
      <w:spacing w:before="240" w:after="60"/>
      <w:outlineLvl w:val="3"/>
    </w:pPr>
    <w:rPr>
      <w:rFonts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B340A7"/>
    <w:pPr>
      <w:spacing w:before="240" w:after="60"/>
      <w:outlineLvl w:val="4"/>
    </w:pPr>
    <w:rPr>
      <w:rFonts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B340A7"/>
    <w:pPr>
      <w:spacing w:before="240" w:after="60"/>
      <w:outlineLvl w:val="5"/>
    </w:pPr>
    <w:rPr>
      <w:rFonts w:cs="Times New Roman"/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B340A7"/>
    <w:pPr>
      <w:spacing w:before="240" w:after="60"/>
      <w:outlineLvl w:val="6"/>
    </w:pPr>
    <w:rPr>
      <w:rFonts w:cs="Times New Roman"/>
    </w:rPr>
  </w:style>
  <w:style w:type="paragraph" w:styleId="8">
    <w:name w:val="heading 8"/>
    <w:basedOn w:val="a"/>
    <w:next w:val="a"/>
    <w:link w:val="80"/>
    <w:uiPriority w:val="99"/>
    <w:qFormat/>
    <w:rsid w:val="00B340A7"/>
    <w:pPr>
      <w:spacing w:before="240" w:after="60"/>
      <w:outlineLvl w:val="7"/>
    </w:pPr>
    <w:rPr>
      <w:rFonts w:cs="Times New Roman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B340A7"/>
    <w:pPr>
      <w:spacing w:before="240" w:after="60"/>
      <w:outlineLvl w:val="8"/>
    </w:pPr>
    <w:rPr>
      <w:rFonts w:ascii="Cambria" w:hAnsi="Cambria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B340A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B340A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B340A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B340A7"/>
    <w:rPr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B340A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B340A7"/>
    <w:rPr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B340A7"/>
    <w:rPr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B340A7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B340A7"/>
    <w:rPr>
      <w:rFonts w:ascii="Cambria" w:hAnsi="Cambria" w:cs="Cambria"/>
    </w:rPr>
  </w:style>
  <w:style w:type="paragraph" w:styleId="a3">
    <w:name w:val="caption"/>
    <w:basedOn w:val="a"/>
    <w:next w:val="a"/>
    <w:uiPriority w:val="99"/>
    <w:qFormat/>
    <w:rsid w:val="00CD08C5"/>
    <w:rPr>
      <w:rFonts w:ascii="Cambria" w:hAnsi="Cambria" w:cs="Cambria"/>
      <w:smallCaps/>
      <w:color w:val="1F497D"/>
      <w:spacing w:val="6"/>
      <w:sz w:val="22"/>
      <w:szCs w:val="22"/>
    </w:rPr>
  </w:style>
  <w:style w:type="paragraph" w:styleId="a4">
    <w:name w:val="Title"/>
    <w:basedOn w:val="a"/>
    <w:next w:val="a"/>
    <w:link w:val="a5"/>
    <w:uiPriority w:val="99"/>
    <w:qFormat/>
    <w:rsid w:val="00B340A7"/>
    <w:pPr>
      <w:spacing w:before="240" w:after="60"/>
      <w:jc w:val="center"/>
      <w:outlineLvl w:val="0"/>
    </w:pPr>
    <w:rPr>
      <w:rFonts w:ascii="Cambria" w:hAnsi="Cambria" w:cs="Times New Roman"/>
      <w:b/>
      <w:bCs/>
      <w:kern w:val="28"/>
      <w:sz w:val="32"/>
      <w:szCs w:val="32"/>
    </w:rPr>
  </w:style>
  <w:style w:type="character" w:customStyle="1" w:styleId="a5">
    <w:name w:val="Название Знак"/>
    <w:link w:val="a4"/>
    <w:uiPriority w:val="99"/>
    <w:locked/>
    <w:rsid w:val="00B340A7"/>
    <w:rPr>
      <w:rFonts w:ascii="Cambria" w:hAnsi="Cambria" w:cs="Cambria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99"/>
    <w:qFormat/>
    <w:rsid w:val="00B340A7"/>
    <w:pPr>
      <w:spacing w:after="60"/>
      <w:jc w:val="center"/>
      <w:outlineLvl w:val="1"/>
    </w:pPr>
    <w:rPr>
      <w:rFonts w:ascii="Cambria" w:hAnsi="Cambria" w:cs="Times New Roman"/>
    </w:rPr>
  </w:style>
  <w:style w:type="character" w:customStyle="1" w:styleId="a7">
    <w:name w:val="Подзаголовок Знак"/>
    <w:link w:val="a6"/>
    <w:uiPriority w:val="99"/>
    <w:locked/>
    <w:rsid w:val="00B340A7"/>
    <w:rPr>
      <w:rFonts w:ascii="Cambria" w:hAnsi="Cambria" w:cs="Cambria"/>
      <w:sz w:val="24"/>
      <w:szCs w:val="24"/>
    </w:rPr>
  </w:style>
  <w:style w:type="character" w:styleId="a8">
    <w:name w:val="Strong"/>
    <w:uiPriority w:val="22"/>
    <w:qFormat/>
    <w:rsid w:val="00B340A7"/>
    <w:rPr>
      <w:b/>
      <w:bCs/>
    </w:rPr>
  </w:style>
  <w:style w:type="character" w:styleId="a9">
    <w:name w:val="Emphasis"/>
    <w:uiPriority w:val="20"/>
    <w:qFormat/>
    <w:rsid w:val="00B340A7"/>
    <w:rPr>
      <w:rFonts w:ascii="Calibri" w:hAnsi="Calibri" w:cs="Calibri"/>
      <w:b/>
      <w:bCs/>
      <w:i/>
      <w:iCs/>
    </w:rPr>
  </w:style>
  <w:style w:type="paragraph" w:styleId="aa">
    <w:name w:val="No Spacing"/>
    <w:basedOn w:val="a"/>
    <w:link w:val="ab"/>
    <w:uiPriority w:val="99"/>
    <w:qFormat/>
    <w:rsid w:val="00B340A7"/>
    <w:rPr>
      <w:rFonts w:cs="Times New Roman"/>
      <w:sz w:val="32"/>
      <w:szCs w:val="32"/>
    </w:rPr>
  </w:style>
  <w:style w:type="character" w:customStyle="1" w:styleId="ab">
    <w:name w:val="Без интервала Знак"/>
    <w:link w:val="aa"/>
    <w:uiPriority w:val="99"/>
    <w:locked/>
    <w:rsid w:val="00CD08C5"/>
    <w:rPr>
      <w:sz w:val="32"/>
      <w:szCs w:val="32"/>
    </w:rPr>
  </w:style>
  <w:style w:type="paragraph" w:styleId="ac">
    <w:name w:val="List Paragraph"/>
    <w:basedOn w:val="a"/>
    <w:uiPriority w:val="99"/>
    <w:qFormat/>
    <w:rsid w:val="00B340A7"/>
    <w:pPr>
      <w:ind w:left="720"/>
    </w:pPr>
  </w:style>
  <w:style w:type="paragraph" w:styleId="21">
    <w:name w:val="Quote"/>
    <w:basedOn w:val="a"/>
    <w:next w:val="a"/>
    <w:link w:val="22"/>
    <w:uiPriority w:val="99"/>
    <w:qFormat/>
    <w:rsid w:val="00B340A7"/>
    <w:rPr>
      <w:rFonts w:cs="Times New Roman"/>
      <w:i/>
      <w:iCs/>
    </w:rPr>
  </w:style>
  <w:style w:type="character" w:customStyle="1" w:styleId="22">
    <w:name w:val="Цитата 2 Знак"/>
    <w:link w:val="21"/>
    <w:uiPriority w:val="99"/>
    <w:locked/>
    <w:rsid w:val="00B340A7"/>
    <w:rPr>
      <w:i/>
      <w:iCs/>
      <w:sz w:val="24"/>
      <w:szCs w:val="24"/>
    </w:rPr>
  </w:style>
  <w:style w:type="paragraph" w:styleId="ad">
    <w:name w:val="Intense Quote"/>
    <w:basedOn w:val="a"/>
    <w:next w:val="a"/>
    <w:link w:val="ae"/>
    <w:uiPriority w:val="99"/>
    <w:qFormat/>
    <w:rsid w:val="00B340A7"/>
    <w:pPr>
      <w:ind w:left="720" w:right="720"/>
    </w:pPr>
    <w:rPr>
      <w:rFonts w:cs="Times New Roman"/>
      <w:b/>
      <w:bCs/>
      <w:i/>
      <w:iCs/>
    </w:rPr>
  </w:style>
  <w:style w:type="character" w:customStyle="1" w:styleId="ae">
    <w:name w:val="Выделенная цитата Знак"/>
    <w:link w:val="ad"/>
    <w:uiPriority w:val="99"/>
    <w:locked/>
    <w:rsid w:val="00B340A7"/>
    <w:rPr>
      <w:b/>
      <w:bCs/>
      <w:i/>
      <w:iCs/>
      <w:sz w:val="24"/>
      <w:szCs w:val="24"/>
    </w:rPr>
  </w:style>
  <w:style w:type="character" w:styleId="af">
    <w:name w:val="Subtle Emphasis"/>
    <w:uiPriority w:val="99"/>
    <w:qFormat/>
    <w:rsid w:val="00B340A7"/>
    <w:rPr>
      <w:i/>
      <w:iCs/>
      <w:color w:val="auto"/>
    </w:rPr>
  </w:style>
  <w:style w:type="character" w:styleId="af0">
    <w:name w:val="Intense Emphasis"/>
    <w:uiPriority w:val="99"/>
    <w:qFormat/>
    <w:rsid w:val="00B340A7"/>
    <w:rPr>
      <w:b/>
      <w:bCs/>
      <w:i/>
      <w:iCs/>
      <w:sz w:val="24"/>
      <w:szCs w:val="24"/>
      <w:u w:val="single"/>
    </w:rPr>
  </w:style>
  <w:style w:type="character" w:styleId="af1">
    <w:name w:val="Subtle Reference"/>
    <w:uiPriority w:val="99"/>
    <w:qFormat/>
    <w:rsid w:val="00B340A7"/>
    <w:rPr>
      <w:sz w:val="24"/>
      <w:szCs w:val="24"/>
      <w:u w:val="single"/>
    </w:rPr>
  </w:style>
  <w:style w:type="character" w:styleId="af2">
    <w:name w:val="Intense Reference"/>
    <w:uiPriority w:val="99"/>
    <w:qFormat/>
    <w:rsid w:val="00B340A7"/>
    <w:rPr>
      <w:b/>
      <w:bCs/>
      <w:sz w:val="24"/>
      <w:szCs w:val="24"/>
      <w:u w:val="single"/>
    </w:rPr>
  </w:style>
  <w:style w:type="character" w:styleId="af3">
    <w:name w:val="Book Title"/>
    <w:uiPriority w:val="99"/>
    <w:qFormat/>
    <w:rsid w:val="00B340A7"/>
    <w:rPr>
      <w:rFonts w:ascii="Cambria" w:hAnsi="Cambria" w:cs="Cambria"/>
      <w:b/>
      <w:bCs/>
      <w:i/>
      <w:iCs/>
      <w:sz w:val="24"/>
      <w:szCs w:val="24"/>
    </w:rPr>
  </w:style>
  <w:style w:type="paragraph" w:styleId="af4">
    <w:name w:val="TOC Heading"/>
    <w:basedOn w:val="1"/>
    <w:next w:val="a"/>
    <w:uiPriority w:val="99"/>
    <w:qFormat/>
    <w:rsid w:val="00B340A7"/>
    <w:pPr>
      <w:outlineLvl w:val="9"/>
    </w:pPr>
  </w:style>
  <w:style w:type="character" w:customStyle="1" w:styleId="apple-converted-space">
    <w:name w:val="apple-converted-space"/>
    <w:basedOn w:val="a0"/>
    <w:rsid w:val="00CB0CDE"/>
  </w:style>
  <w:style w:type="character" w:styleId="af5">
    <w:name w:val="Hyperlink"/>
    <w:uiPriority w:val="99"/>
    <w:semiHidden/>
    <w:locked/>
    <w:rsid w:val="005571E3"/>
    <w:rPr>
      <w:color w:val="0000FF"/>
      <w:u w:val="single"/>
    </w:rPr>
  </w:style>
  <w:style w:type="paragraph" w:styleId="af6">
    <w:name w:val="header"/>
    <w:basedOn w:val="a"/>
    <w:link w:val="af7"/>
    <w:locked/>
    <w:rsid w:val="005571E3"/>
    <w:pPr>
      <w:tabs>
        <w:tab w:val="center" w:pos="4153"/>
        <w:tab w:val="right" w:pos="8306"/>
      </w:tabs>
      <w:spacing w:after="0"/>
    </w:pPr>
    <w:rPr>
      <w:rFonts w:eastAsia="Times New Roman" w:cs="Times New Roman"/>
      <w:sz w:val="20"/>
      <w:szCs w:val="20"/>
    </w:rPr>
  </w:style>
  <w:style w:type="character" w:customStyle="1" w:styleId="af7">
    <w:name w:val="Верхний колонтитул Знак"/>
    <w:link w:val="af6"/>
    <w:locked/>
    <w:rsid w:val="005571E3"/>
    <w:rPr>
      <w:rFonts w:eastAsia="Times New Roman"/>
      <w:lang w:val="ru-RU" w:eastAsia="en-US"/>
    </w:rPr>
  </w:style>
  <w:style w:type="table" w:styleId="af8">
    <w:name w:val="Table Grid"/>
    <w:basedOn w:val="a1"/>
    <w:uiPriority w:val="59"/>
    <w:locked/>
    <w:rsid w:val="005571E3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нак1"/>
    <w:basedOn w:val="a"/>
    <w:uiPriority w:val="99"/>
    <w:rsid w:val="005571E3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9">
    <w:name w:val="Normal (Web)"/>
    <w:basedOn w:val="a"/>
    <w:uiPriority w:val="99"/>
    <w:locked/>
    <w:rsid w:val="006414BF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  <w:style w:type="paragraph" w:styleId="afa">
    <w:name w:val="Balloon Text"/>
    <w:basedOn w:val="a"/>
    <w:link w:val="afb"/>
    <w:uiPriority w:val="99"/>
    <w:semiHidden/>
    <w:unhideWhenUsed/>
    <w:locked/>
    <w:rsid w:val="00945678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945678"/>
    <w:rPr>
      <w:rFonts w:ascii="Segoe UI" w:hAnsi="Segoe UI" w:cs="Segoe UI"/>
      <w:sz w:val="18"/>
      <w:szCs w:val="18"/>
      <w:lang w:eastAsia="en-US"/>
    </w:rPr>
  </w:style>
  <w:style w:type="paragraph" w:customStyle="1" w:styleId="futurismarkdown-listitem">
    <w:name w:val="futurismarkdown-listitem"/>
    <w:basedOn w:val="a"/>
    <w:rsid w:val="000C44D2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6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1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1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13648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193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0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8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9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7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877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1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ratingtula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16E754-B1FD-42FF-833A-089357162D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526</Words>
  <Characters>3003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Рейтинг</dc:creator>
  <cp:lastModifiedBy>Пользователь Windows</cp:lastModifiedBy>
  <cp:revision>3</cp:revision>
  <cp:lastPrinted>2025-07-28T08:32:00Z</cp:lastPrinted>
  <dcterms:created xsi:type="dcterms:W3CDTF">2026-08-27T13:17:00Z</dcterms:created>
  <dcterms:modified xsi:type="dcterms:W3CDTF">2026-08-27T14:01:00Z</dcterms:modified>
</cp:coreProperties>
</file>